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483" w:rsidRPr="008F5F11" w:rsidRDefault="005F2F78" w:rsidP="00811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А</w:t>
      </w:r>
      <w:r w:rsidR="007C59D2" w:rsidRPr="008F5F11">
        <w:rPr>
          <w:rFonts w:ascii="Times New Roman" w:hAnsi="Times New Roman" w:cs="Times New Roman"/>
          <w:b/>
          <w:sz w:val="24"/>
          <w:szCs w:val="24"/>
        </w:rPr>
        <w:t>нализ результатов ВПР в</w:t>
      </w:r>
      <w:r w:rsidRPr="008F5F11">
        <w:rPr>
          <w:rFonts w:ascii="Times New Roman" w:hAnsi="Times New Roman" w:cs="Times New Roman"/>
          <w:b/>
          <w:sz w:val="24"/>
          <w:szCs w:val="24"/>
        </w:rPr>
        <w:t xml:space="preserve"> МБОУ Киевская СШ</w:t>
      </w:r>
    </w:p>
    <w:p w:rsidR="007C59D2" w:rsidRPr="008F5F11" w:rsidRDefault="007C59D2" w:rsidP="00811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9D2" w:rsidRPr="008F5F11" w:rsidRDefault="007C59D2" w:rsidP="00931483">
      <w:pPr>
        <w:pStyle w:val="a4"/>
        <w:tabs>
          <w:tab w:val="left" w:pos="1134"/>
          <w:tab w:val="left" w:pos="55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31F" w:rsidRPr="008F5F11" w:rsidRDefault="006416CB" w:rsidP="00931483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 xml:space="preserve">Общая информация о </w:t>
      </w:r>
      <w:r w:rsidR="00890396" w:rsidRPr="008F5F11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D630F8" w:rsidRPr="008F5F11">
        <w:rPr>
          <w:rFonts w:ascii="Times New Roman" w:hAnsi="Times New Roman" w:cs="Times New Roman"/>
          <w:b/>
          <w:sz w:val="24"/>
          <w:szCs w:val="24"/>
        </w:rPr>
        <w:t>й</w:t>
      </w:r>
      <w:r w:rsidR="00890396" w:rsidRPr="008F5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5F11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общеобразовательной организации </w:t>
      </w:r>
    </w:p>
    <w:p w:rsidR="005033B9" w:rsidRPr="008F5F11" w:rsidRDefault="005033B9" w:rsidP="008113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8"/>
        <w:gridCol w:w="5703"/>
      </w:tblGrid>
      <w:tr w:rsidR="00D61813" w:rsidRPr="008F5F11" w:rsidTr="00E3299A">
        <w:trPr>
          <w:trHeight w:val="543"/>
        </w:trPr>
        <w:tc>
          <w:tcPr>
            <w:tcW w:w="4768" w:type="dxa"/>
            <w:vAlign w:val="center"/>
          </w:tcPr>
          <w:p w:rsidR="00D61813" w:rsidRPr="008F5F11" w:rsidRDefault="00D61813" w:rsidP="00E3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(город/район)</w:t>
            </w:r>
          </w:p>
        </w:tc>
        <w:tc>
          <w:tcPr>
            <w:tcW w:w="5703" w:type="dxa"/>
            <w:vAlign w:val="center"/>
          </w:tcPr>
          <w:p w:rsidR="00D61813" w:rsidRPr="008F5F11" w:rsidRDefault="00D61813" w:rsidP="00012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F5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Ремонтненский</w:t>
            </w: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  <w:tr w:rsidR="00D61813" w:rsidRPr="008F5F11" w:rsidTr="00E3299A">
        <w:trPr>
          <w:trHeight w:val="706"/>
        </w:trPr>
        <w:tc>
          <w:tcPr>
            <w:tcW w:w="4768" w:type="dxa"/>
            <w:vAlign w:val="center"/>
          </w:tcPr>
          <w:p w:rsidR="00D61813" w:rsidRPr="008F5F11" w:rsidRDefault="00D61813" w:rsidP="00E3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Наименование МОО</w:t>
            </w:r>
          </w:p>
        </w:tc>
        <w:tc>
          <w:tcPr>
            <w:tcW w:w="5703" w:type="dxa"/>
            <w:vAlign w:val="center"/>
          </w:tcPr>
          <w:p w:rsidR="00D61813" w:rsidRPr="008F5F11" w:rsidRDefault="00D61813" w:rsidP="00012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813" w:rsidRPr="008F5F11" w:rsidRDefault="00D61813" w:rsidP="000129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Pr="008F5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МБОУ Киевская СШ</w:t>
            </w:r>
            <w:r w:rsidRPr="008F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</w:t>
            </w:r>
          </w:p>
        </w:tc>
      </w:tr>
      <w:tr w:rsidR="00D61813" w:rsidRPr="008F5F11" w:rsidTr="00E3299A">
        <w:trPr>
          <w:trHeight w:val="706"/>
        </w:trPr>
        <w:tc>
          <w:tcPr>
            <w:tcW w:w="4768" w:type="dxa"/>
            <w:vAlign w:val="center"/>
          </w:tcPr>
          <w:p w:rsidR="00D61813" w:rsidRPr="008F5F11" w:rsidRDefault="00D61813" w:rsidP="00E3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Логин МОО (</w:t>
            </w:r>
            <w:r w:rsidRPr="008F5F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sch61….)</w:t>
            </w:r>
          </w:p>
        </w:tc>
        <w:tc>
          <w:tcPr>
            <w:tcW w:w="5703" w:type="dxa"/>
            <w:vAlign w:val="center"/>
          </w:tcPr>
          <w:p w:rsidR="00D61813" w:rsidRPr="008F5F11" w:rsidRDefault="00D61813" w:rsidP="00E32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0805A3" w:rsidRPr="008F5F11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sch6</w:t>
            </w:r>
            <w:r w:rsidR="000805A3" w:rsidRPr="008F5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13586</w:t>
            </w:r>
            <w:r w:rsidR="000805A3" w:rsidRPr="008F5F1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</w:tbl>
    <w:p w:rsidR="0014431F" w:rsidRPr="008F5F11" w:rsidRDefault="0014431F" w:rsidP="00811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31F" w:rsidRPr="008F5F11" w:rsidRDefault="00D3726E" w:rsidP="00E01626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Количественный с</w:t>
      </w:r>
      <w:r w:rsidR="00154839">
        <w:rPr>
          <w:rFonts w:ascii="Times New Roman" w:hAnsi="Times New Roman" w:cs="Times New Roman"/>
          <w:b/>
          <w:sz w:val="24"/>
          <w:szCs w:val="24"/>
        </w:rPr>
        <w:t>остав участников ВПР - 2019</w:t>
      </w:r>
      <w:r w:rsidR="005033B9" w:rsidRPr="008F5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30F8" w:rsidRPr="008F5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D35" w:rsidRPr="008F5F11">
        <w:rPr>
          <w:rFonts w:ascii="Times New Roman" w:hAnsi="Times New Roman" w:cs="Times New Roman"/>
          <w:b/>
          <w:sz w:val="24"/>
          <w:szCs w:val="24"/>
        </w:rPr>
        <w:t>в МОО</w:t>
      </w:r>
    </w:p>
    <w:p w:rsidR="003D50EC" w:rsidRPr="008F5F11" w:rsidRDefault="003D50EC" w:rsidP="008113FB">
      <w:pPr>
        <w:pStyle w:val="a4"/>
        <w:tabs>
          <w:tab w:val="left" w:pos="426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Таблица 1</w:t>
      </w:r>
    </w:p>
    <w:p w:rsidR="005033B9" w:rsidRPr="008F5F11" w:rsidRDefault="005033B9" w:rsidP="008113FB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215" w:type="pct"/>
        <w:jc w:val="center"/>
        <w:tblLook w:val="04A0" w:firstRow="1" w:lastRow="0" w:firstColumn="1" w:lastColumn="0" w:noHBand="0" w:noVBand="1"/>
      </w:tblPr>
      <w:tblGrid>
        <w:gridCol w:w="2357"/>
        <w:gridCol w:w="1732"/>
        <w:gridCol w:w="1734"/>
        <w:gridCol w:w="1732"/>
        <w:gridCol w:w="1728"/>
      </w:tblGrid>
      <w:tr w:rsidR="0023731A" w:rsidRPr="008F5F11" w:rsidTr="0023731A">
        <w:trPr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предметов</w:t>
            </w:r>
          </w:p>
        </w:tc>
        <w:tc>
          <w:tcPr>
            <w:tcW w:w="933" w:type="pct"/>
            <w:vAlign w:val="center"/>
          </w:tcPr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934" w:type="pct"/>
            <w:vAlign w:val="center"/>
          </w:tcPr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933" w:type="pct"/>
            <w:vAlign w:val="center"/>
          </w:tcPr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933" w:type="pct"/>
            <w:vAlign w:val="center"/>
          </w:tcPr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23731A" w:rsidRPr="008F5F11" w:rsidRDefault="0023731A" w:rsidP="00154839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</w:tr>
      <w:tr w:rsidR="0023731A" w:rsidRPr="008F5F11" w:rsidTr="0023731A">
        <w:trPr>
          <w:trHeight w:val="451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731A" w:rsidRPr="008F5F11" w:rsidTr="0023731A">
        <w:trPr>
          <w:trHeight w:val="415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731A" w:rsidRPr="008F5F11" w:rsidTr="0023731A">
        <w:trPr>
          <w:trHeight w:val="435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731A" w:rsidRPr="008F5F11" w:rsidTr="0023731A">
        <w:trPr>
          <w:trHeight w:val="429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731A" w:rsidRPr="008F5F11" w:rsidTr="0023731A">
        <w:trPr>
          <w:trHeight w:val="421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731A" w:rsidRPr="008F5F11" w:rsidTr="0023731A">
        <w:trPr>
          <w:trHeight w:val="400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731A" w:rsidRPr="008F5F11" w:rsidTr="0023731A">
        <w:trPr>
          <w:trHeight w:val="419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731A" w:rsidRPr="008F5F11" w:rsidTr="0023731A">
        <w:trPr>
          <w:trHeight w:val="411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731A" w:rsidRPr="008F5F11" w:rsidTr="0023731A">
        <w:trPr>
          <w:trHeight w:val="431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731A" w:rsidRPr="008F5F11" w:rsidTr="0023731A">
        <w:trPr>
          <w:trHeight w:val="831"/>
          <w:jc w:val="center"/>
        </w:trPr>
        <w:tc>
          <w:tcPr>
            <w:tcW w:w="1269" w:type="pct"/>
            <w:vAlign w:val="center"/>
          </w:tcPr>
          <w:p w:rsidR="0023731A" w:rsidRPr="008F5F11" w:rsidRDefault="0023731A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Иностранный язык (укажите какой)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pct"/>
          </w:tcPr>
          <w:p w:rsidR="0023731A" w:rsidRPr="008F5F11" w:rsidRDefault="0023731A" w:rsidP="009A69D6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F5F11" w:rsidRDefault="008F5F11" w:rsidP="008F5F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11" w:rsidRPr="008F5F11" w:rsidRDefault="008F5F11" w:rsidP="00E01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3.Распределение первичн</w:t>
      </w:r>
      <w:r w:rsidR="00154839">
        <w:rPr>
          <w:rFonts w:ascii="Times New Roman" w:hAnsi="Times New Roman" w:cs="Times New Roman"/>
          <w:b/>
          <w:sz w:val="24"/>
          <w:szCs w:val="24"/>
        </w:rPr>
        <w:t>ых баллов  участников ВПР – 2019</w:t>
      </w:r>
    </w:p>
    <w:p w:rsidR="008F5F11" w:rsidRP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F5F11" w:rsidRP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Всероссийские проверочные работы (4 класс)</w:t>
      </w:r>
    </w:p>
    <w:p w:rsidR="008F5F11" w:rsidRP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Математика</w:t>
      </w:r>
    </w:p>
    <w:p w:rsidR="008F5F11" w:rsidRPr="008F5F11" w:rsidRDefault="0023731A" w:rsidP="008F5F1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первичный балл: 20</w:t>
      </w:r>
    </w:p>
    <w:p w:rsidR="008F5F11" w:rsidRP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Диаграмма 1</w:t>
      </w:r>
    </w:p>
    <w:p w:rsidR="00012966" w:rsidRPr="008F5F11" w:rsidRDefault="0023731A" w:rsidP="008F5F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583680" cy="1777465"/>
            <wp:effectExtent l="0" t="0" r="762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7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50EC" w:rsidRPr="008F5F11">
        <w:rPr>
          <w:rFonts w:ascii="Times New Roman" w:hAnsi="Times New Roman" w:cs="Times New Roman"/>
          <w:sz w:val="24"/>
          <w:szCs w:val="24"/>
        </w:rPr>
        <w:br w:type="page"/>
      </w:r>
    </w:p>
    <w:p w:rsidR="00012966" w:rsidRPr="008F5F11" w:rsidRDefault="00012966" w:rsidP="009A69D6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38</w:t>
      </w: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 w:rsidRPr="00136963">
        <w:rPr>
          <w:rFonts w:ascii="Times New Roman" w:hAnsi="Times New Roman" w:cs="Times New Roman"/>
          <w:sz w:val="24"/>
          <w:szCs w:val="24"/>
        </w:rPr>
        <w:t xml:space="preserve"> 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Диаграмма 2</w:t>
      </w:r>
    </w:p>
    <w:p w:rsidR="001C0687" w:rsidRPr="008F5F11" w:rsidRDefault="001C0687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C0687" w:rsidRPr="008F5F11" w:rsidTr="007C017B">
        <w:trPr>
          <w:trHeight w:val="290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5235A4" w:rsidP="001C068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29400" cy="1789809"/>
                  <wp:effectExtent l="0" t="0" r="0" b="127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9466" cy="1803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687" w:rsidRPr="008F5F11" w:rsidTr="007C017B">
        <w:trPr>
          <w:trHeight w:val="276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1C0687" w:rsidP="001C0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Окружающий мир</w:t>
      </w: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32</w:t>
      </w:r>
    </w:p>
    <w:p w:rsidR="00012966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Диаграмма 3</w:t>
      </w: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C0687" w:rsidRPr="008F5F11" w:rsidTr="007C017B">
        <w:trPr>
          <w:trHeight w:val="290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5235A4" w:rsidP="001C068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38925" cy="179238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2574" cy="1809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687" w:rsidRPr="008F5F11" w:rsidTr="007C017B">
        <w:trPr>
          <w:trHeight w:val="276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1C0687" w:rsidP="001C0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2F78" w:rsidRPr="008F5F11" w:rsidRDefault="005F2F78" w:rsidP="001C0687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9D6" w:rsidRPr="008F5F11" w:rsidRDefault="009A69D6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Всероссийские проверочные работы (5 класс)</w:t>
      </w:r>
    </w:p>
    <w:p w:rsidR="00012966" w:rsidRPr="008F5F11" w:rsidRDefault="00012966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2966" w:rsidRPr="008F5F11" w:rsidRDefault="00012966" w:rsidP="00012966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Математика</w:t>
      </w:r>
    </w:p>
    <w:p w:rsidR="00012966" w:rsidRPr="008F5F11" w:rsidRDefault="00012966" w:rsidP="00012966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20</w:t>
      </w:r>
    </w:p>
    <w:p w:rsidR="00012966" w:rsidRPr="008F5F11" w:rsidRDefault="00012966" w:rsidP="00012966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Диаграмма 4</w:t>
      </w:r>
    </w:p>
    <w:p w:rsidR="00012966" w:rsidRPr="008F5F11" w:rsidRDefault="00012966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012966" w:rsidRPr="008F5F11" w:rsidTr="001C0687">
        <w:trPr>
          <w:trHeight w:val="290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12966" w:rsidRPr="008F5F11" w:rsidRDefault="005235A4" w:rsidP="0001296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10350" cy="1784666"/>
                  <wp:effectExtent l="0" t="0" r="0" b="635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1884" cy="1801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966" w:rsidRPr="008F5F11" w:rsidTr="001C0687">
        <w:trPr>
          <w:trHeight w:val="276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12966" w:rsidRPr="008F5F11" w:rsidRDefault="00012966" w:rsidP="00012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45</w:t>
      </w:r>
    </w:p>
    <w:p w:rsidR="00012966" w:rsidRDefault="001C0687" w:rsidP="008F5F11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</w:p>
    <w:p w:rsid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F11" w:rsidRDefault="008F5F11" w:rsidP="008F5F11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626" w:rsidRDefault="00136963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01626" w:rsidRDefault="00E0162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5F11" w:rsidRDefault="00E01626" w:rsidP="00E01626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 w:rsidR="00136963">
        <w:rPr>
          <w:rFonts w:ascii="Times New Roman" w:hAnsi="Times New Roman" w:cs="Times New Roman"/>
          <w:sz w:val="24"/>
          <w:szCs w:val="24"/>
        </w:rPr>
        <w:t>Диаграмма 5</w:t>
      </w:r>
    </w:p>
    <w:p w:rsidR="008F5F11" w:rsidRPr="008F5F11" w:rsidRDefault="008F5F11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C0687" w:rsidRPr="008F5F11" w:rsidTr="007C017B">
        <w:trPr>
          <w:trHeight w:val="290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5235A4" w:rsidP="001C068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12890" cy="1785352"/>
                  <wp:effectExtent l="0" t="0" r="0" b="571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1994" cy="1804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687" w:rsidRPr="008F5F11" w:rsidTr="007C017B">
        <w:trPr>
          <w:trHeight w:val="276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1C0687" w:rsidP="001C0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2966" w:rsidRPr="008F5F11" w:rsidRDefault="00012966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9D6" w:rsidRPr="008F5F11" w:rsidRDefault="009A69D6" w:rsidP="009A69D6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Биология</w:t>
      </w:r>
    </w:p>
    <w:p w:rsidR="009A69D6" w:rsidRPr="008F5F11" w:rsidRDefault="005235A4" w:rsidP="009A69D6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первичный балл: 27</w:t>
      </w:r>
    </w:p>
    <w:p w:rsidR="009A69D6" w:rsidRDefault="009A69D6" w:rsidP="009A69D6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 w:rsidRPr="00136963">
        <w:rPr>
          <w:rFonts w:ascii="Times New Roman" w:hAnsi="Times New Roman" w:cs="Times New Roman"/>
          <w:sz w:val="24"/>
          <w:szCs w:val="24"/>
        </w:rPr>
        <w:t xml:space="preserve"> 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Диаграмма 6</w:t>
      </w:r>
    </w:p>
    <w:p w:rsidR="005235A4" w:rsidRPr="008F5F11" w:rsidRDefault="005235A4" w:rsidP="009A69D6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9D6" w:rsidRPr="008F5F11" w:rsidRDefault="005235A4" w:rsidP="009A69D6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583680" cy="1777465"/>
            <wp:effectExtent l="0" t="0" r="762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7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8DA" w:rsidRDefault="004E48DA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35A4" w:rsidRPr="008F5F11" w:rsidRDefault="005235A4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741D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История</w:t>
      </w:r>
    </w:p>
    <w:p w:rsidR="00E5741D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15</w:t>
      </w:r>
    </w:p>
    <w:p w:rsidR="009A69D6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 w:rsidRPr="00136963">
        <w:rPr>
          <w:rFonts w:ascii="Times New Roman" w:hAnsi="Times New Roman" w:cs="Times New Roman"/>
          <w:sz w:val="24"/>
          <w:szCs w:val="24"/>
        </w:rPr>
        <w:t xml:space="preserve"> 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Диаграмма 7</w:t>
      </w:r>
    </w:p>
    <w:p w:rsidR="00E5741D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E5741D" w:rsidRPr="008F5F11" w:rsidTr="00012966">
        <w:trPr>
          <w:trHeight w:val="290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741D" w:rsidRPr="008F5F11" w:rsidRDefault="00332278" w:rsidP="00E5741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72250" cy="1774379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9540" cy="1792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41D" w:rsidRPr="008F5F11" w:rsidTr="00012966">
        <w:trPr>
          <w:trHeight w:val="276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5741D" w:rsidRPr="008F5F11" w:rsidRDefault="00E5741D" w:rsidP="00E57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839" w:rsidRDefault="00154839" w:rsidP="009646B6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64C5" w:rsidRPr="008F5F11" w:rsidRDefault="00E864C5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Всероссийские проверочные работы (6 класс)</w:t>
      </w:r>
    </w:p>
    <w:p w:rsidR="00012966" w:rsidRPr="008F5F11" w:rsidRDefault="00012966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2966" w:rsidRPr="008F5F11" w:rsidRDefault="0001296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Математика</w:t>
      </w:r>
    </w:p>
    <w:p w:rsidR="00012966" w:rsidRPr="008F5F11" w:rsidRDefault="0001296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16</w:t>
      </w:r>
    </w:p>
    <w:p w:rsidR="009646B6" w:rsidRDefault="0001296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646B6" w:rsidRDefault="009646B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626" w:rsidRDefault="00136963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3227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E01626" w:rsidRDefault="00E01626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966" w:rsidRPr="008F5F11" w:rsidRDefault="00E01626" w:rsidP="00E01626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 w:rsidR="00136963">
        <w:rPr>
          <w:rFonts w:ascii="Times New Roman" w:hAnsi="Times New Roman" w:cs="Times New Roman"/>
          <w:sz w:val="24"/>
          <w:szCs w:val="24"/>
        </w:rPr>
        <w:t xml:space="preserve">   Диаграмма 8</w:t>
      </w:r>
    </w:p>
    <w:p w:rsidR="004E48DA" w:rsidRPr="008F5F11" w:rsidRDefault="004E48DA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4E48DA" w:rsidRPr="008F5F11" w:rsidTr="005F2F78">
        <w:trPr>
          <w:trHeight w:hRule="exact" w:val="2839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48DA" w:rsidRPr="008F5F11" w:rsidRDefault="00332278" w:rsidP="004E48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38211" cy="1792187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2205" cy="1814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8DA" w:rsidRPr="008F5F11" w:rsidTr="005F2F78">
        <w:trPr>
          <w:trHeight w:hRule="exact" w:val="72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48DA" w:rsidRPr="008F5F11" w:rsidRDefault="004E48DA" w:rsidP="004E4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2966" w:rsidRPr="008F5F11" w:rsidRDefault="00012966" w:rsidP="004E48DA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C0687" w:rsidRPr="008F5F11" w:rsidTr="001C0687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1C0687" w:rsidP="001C0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1C0687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51</w:t>
      </w:r>
    </w:p>
    <w:p w:rsidR="004E48DA" w:rsidRPr="008F5F11" w:rsidRDefault="001C0687" w:rsidP="001C0687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 w:rsidRPr="00136963">
        <w:rPr>
          <w:rFonts w:ascii="Times New Roman" w:hAnsi="Times New Roman" w:cs="Times New Roman"/>
          <w:sz w:val="24"/>
          <w:szCs w:val="24"/>
        </w:rPr>
        <w:t xml:space="preserve"> 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Диаграмма 9</w:t>
      </w:r>
    </w:p>
    <w:p w:rsidR="004E48DA" w:rsidRPr="008F5F11" w:rsidRDefault="004E48DA" w:rsidP="005F2F78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ab/>
      </w:r>
      <w:r w:rsidR="00332278"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583680" cy="1777465"/>
            <wp:effectExtent l="0" t="0" r="762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7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4C5" w:rsidRPr="008F5F11" w:rsidRDefault="00E864C5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Биология</w:t>
      </w:r>
    </w:p>
    <w:p w:rsidR="00E864C5" w:rsidRPr="008F5F11" w:rsidRDefault="00E864C5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</w:t>
      </w:r>
      <w:r w:rsidR="00332278">
        <w:rPr>
          <w:rFonts w:ascii="Times New Roman" w:hAnsi="Times New Roman" w:cs="Times New Roman"/>
          <w:sz w:val="24"/>
          <w:szCs w:val="24"/>
        </w:rPr>
        <w:t>чный балл: 30</w:t>
      </w:r>
    </w:p>
    <w:p w:rsidR="005F2F78" w:rsidRPr="008F5F11" w:rsidRDefault="00E864C5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 w:rsidRPr="00136963">
        <w:rPr>
          <w:rFonts w:ascii="Times New Roman" w:hAnsi="Times New Roman" w:cs="Times New Roman"/>
          <w:sz w:val="24"/>
          <w:szCs w:val="24"/>
        </w:rPr>
        <w:t xml:space="preserve"> 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Диаграмма 10</w:t>
      </w:r>
    </w:p>
    <w:p w:rsidR="00E864C5" w:rsidRPr="008F5F11" w:rsidRDefault="00E864C5" w:rsidP="00E864C5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E864C5" w:rsidRPr="008F5F11" w:rsidTr="00E5741D">
        <w:trPr>
          <w:trHeight w:val="290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64C5" w:rsidRPr="008F5F11" w:rsidRDefault="00332278" w:rsidP="00E864C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99293" cy="1781680"/>
                  <wp:effectExtent l="0" t="0" r="0" b="952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5909" cy="1799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4C5" w:rsidRPr="008F5F11" w:rsidTr="00E5741D">
        <w:trPr>
          <w:trHeight w:val="276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64C5" w:rsidRPr="008F5F11" w:rsidRDefault="00E864C5" w:rsidP="00E864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741D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География</w:t>
      </w:r>
    </w:p>
    <w:p w:rsidR="00E5741D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37</w:t>
      </w:r>
    </w:p>
    <w:p w:rsidR="00E5741D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741D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136963">
        <w:rPr>
          <w:rFonts w:ascii="Times New Roman" w:hAnsi="Times New Roman" w:cs="Times New Roman"/>
          <w:sz w:val="24"/>
          <w:szCs w:val="24"/>
        </w:rPr>
        <w:t xml:space="preserve">      Диаграмма 11</w:t>
      </w:r>
    </w:p>
    <w:p w:rsidR="009646B6" w:rsidRPr="008F5F11" w:rsidRDefault="009646B6" w:rsidP="00136963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741D" w:rsidRPr="008F5F11" w:rsidRDefault="00332278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ru-RU"/>
        </w:rPr>
        <w:drawing>
          <wp:inline distT="0" distB="0" distL="0" distR="0">
            <wp:extent cx="6583680" cy="1777465"/>
            <wp:effectExtent l="0" t="0" r="762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7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41D" w:rsidRPr="008F5F11" w:rsidRDefault="00E5741D" w:rsidP="00E5741D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C0687" w:rsidRPr="008F5F11" w:rsidTr="001C0687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1C0687" w:rsidP="001C068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Предмет: Обществознание</w:t>
            </w:r>
          </w:p>
        </w:tc>
      </w:tr>
      <w:tr w:rsidR="001C0687" w:rsidRPr="008F5F11" w:rsidTr="005F2F78">
        <w:trPr>
          <w:trHeight w:hRule="exact" w:val="340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332278" w:rsidP="005F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23</w:t>
            </w:r>
          </w:p>
        </w:tc>
      </w:tr>
      <w:tr w:rsidR="001C0687" w:rsidRPr="008F5F11" w:rsidTr="001C0687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C0687" w:rsidRDefault="001C0687" w:rsidP="005F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первичных баллов</w:t>
            </w:r>
            <w:r w:rsidR="0013696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="00136963">
              <w:rPr>
                <w:rFonts w:ascii="Times New Roman" w:hAnsi="Times New Roman" w:cs="Times New Roman"/>
                <w:sz w:val="24"/>
                <w:szCs w:val="24"/>
              </w:rPr>
              <w:t>Диаграмма 1</w:t>
            </w:r>
            <w:r w:rsidR="00C50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696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332278" w:rsidRDefault="00332278" w:rsidP="005F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2278" w:rsidRDefault="00332278" w:rsidP="005F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2278" w:rsidRPr="008F5F11" w:rsidRDefault="00332278" w:rsidP="005F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0687" w:rsidRPr="008F5F11" w:rsidTr="001C0687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1C0687" w:rsidP="001C068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0687" w:rsidRPr="008F5F11" w:rsidTr="005F2F78">
        <w:trPr>
          <w:trHeight w:hRule="exact" w:val="297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332278" w:rsidP="001C068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29375" cy="1735806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6103" cy="1748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687" w:rsidRPr="008F5F11" w:rsidTr="005F2F78">
        <w:trPr>
          <w:trHeight w:hRule="exact" w:val="72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C0687" w:rsidRPr="008F5F11" w:rsidRDefault="001C0687" w:rsidP="001C0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2966" w:rsidRPr="008F5F11" w:rsidRDefault="00012966" w:rsidP="00012966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История</w:t>
      </w:r>
    </w:p>
    <w:p w:rsidR="00012966" w:rsidRPr="008F5F11" w:rsidRDefault="00012966" w:rsidP="00012966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20</w:t>
      </w:r>
    </w:p>
    <w:p w:rsidR="00E5741D" w:rsidRPr="008F5F11" w:rsidRDefault="00012966" w:rsidP="00012966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="00C50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Диаграмма 13</w:t>
      </w:r>
    </w:p>
    <w:p w:rsidR="00012966" w:rsidRPr="008F5F11" w:rsidRDefault="00012966" w:rsidP="005F2F78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012966" w:rsidRPr="008F5F11" w:rsidTr="00154839">
        <w:trPr>
          <w:trHeight w:hRule="exact" w:val="3109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012966" w:rsidRPr="008F5F11" w:rsidRDefault="00012966" w:rsidP="0001296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966" w:rsidRPr="008F5F11" w:rsidRDefault="00332278" w:rsidP="0001296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355715" cy="1715919"/>
                  <wp:effectExtent l="0" t="0" r="6985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5830" cy="173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41D" w:rsidRPr="00F8052C" w:rsidTr="00154839">
        <w:trPr>
          <w:trHeight w:val="276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E5741D" w:rsidRPr="00F8052C" w:rsidRDefault="00E5741D" w:rsidP="00154839">
            <w:pPr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154839" w:rsidRPr="009646B6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6B6">
        <w:rPr>
          <w:rFonts w:ascii="Times New Roman" w:hAnsi="Times New Roman" w:cs="Times New Roman"/>
          <w:b/>
          <w:sz w:val="24"/>
          <w:szCs w:val="24"/>
        </w:rPr>
        <w:t>Всероссийские проверочные работы (7 класс)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Математика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16</w:t>
      </w:r>
    </w:p>
    <w:p w:rsidR="009646B6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646B6" w:rsidRDefault="009646B6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B6" w:rsidRDefault="009646B6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4839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154839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4839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="009E09D4">
        <w:rPr>
          <w:rFonts w:ascii="Times New Roman" w:hAnsi="Times New Roman" w:cs="Times New Roman"/>
          <w:sz w:val="24"/>
          <w:szCs w:val="24"/>
        </w:rPr>
        <w:t xml:space="preserve">                     Диаграмма 14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54839" w:rsidRPr="008F5F11" w:rsidTr="00154839">
        <w:trPr>
          <w:trHeight w:hRule="exact" w:val="2839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4F0243" wp14:editId="6716B2DB">
                  <wp:extent cx="6582033" cy="1781333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907" cy="1783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839" w:rsidRPr="008F5F11" w:rsidTr="00154839">
        <w:trPr>
          <w:trHeight w:hRule="exact" w:val="72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54839" w:rsidRPr="008F5F11" w:rsidTr="00154839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51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Pr="00136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E09D4">
        <w:rPr>
          <w:rFonts w:ascii="Times New Roman" w:hAnsi="Times New Roman" w:cs="Times New Roman"/>
          <w:sz w:val="24"/>
          <w:szCs w:val="24"/>
        </w:rPr>
        <w:t xml:space="preserve">                     Диаграмма 15</w:t>
      </w:r>
    </w:p>
    <w:p w:rsidR="00154839" w:rsidRPr="008F5F11" w:rsidRDefault="00154839" w:rsidP="00154839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ab/>
      </w:r>
      <w:r w:rsidRPr="008F5F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D878C3" wp14:editId="479DBEAF">
            <wp:extent cx="6301105" cy="1705056"/>
            <wp:effectExtent l="0" t="0" r="444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70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Биология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33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 w:rsidRPr="00136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E09D4">
        <w:rPr>
          <w:rFonts w:ascii="Times New Roman" w:hAnsi="Times New Roman" w:cs="Times New Roman"/>
          <w:sz w:val="24"/>
          <w:szCs w:val="24"/>
        </w:rPr>
        <w:t xml:space="preserve">                    Диаграмма 16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54839" w:rsidRPr="008F5F11" w:rsidTr="00154839">
        <w:trPr>
          <w:trHeight w:val="290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A92482" wp14:editId="38EA360A">
                  <wp:extent cx="6334898" cy="1714450"/>
                  <wp:effectExtent l="0" t="0" r="0" b="63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921" cy="1714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839" w:rsidRPr="008F5F11" w:rsidTr="00154839">
        <w:trPr>
          <w:trHeight w:val="276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География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37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9E09D4">
        <w:rPr>
          <w:rFonts w:ascii="Times New Roman" w:hAnsi="Times New Roman" w:cs="Times New Roman"/>
          <w:sz w:val="24"/>
          <w:szCs w:val="24"/>
        </w:rPr>
        <w:t xml:space="preserve">                    Диаграмма 17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27FAEC" wp14:editId="74D1E8AD">
            <wp:extent cx="6010275" cy="17049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435" cy="170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54839" w:rsidRPr="008F5F11" w:rsidTr="00154839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Предмет: Обществознание</w:t>
            </w:r>
          </w:p>
        </w:tc>
      </w:tr>
      <w:tr w:rsidR="00154839" w:rsidRPr="008F5F11" w:rsidTr="00154839">
        <w:trPr>
          <w:trHeight w:hRule="exact" w:val="340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балл: 22</w:t>
            </w:r>
          </w:p>
        </w:tc>
      </w:tr>
      <w:tr w:rsidR="00154839" w:rsidRPr="008F5F11" w:rsidTr="00154839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646B6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Общая гистограмма первичных баллов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9646B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9E09D4">
              <w:rPr>
                <w:rFonts w:ascii="Times New Roman" w:hAnsi="Times New Roman" w:cs="Times New Roman"/>
                <w:sz w:val="24"/>
                <w:szCs w:val="24"/>
              </w:rPr>
              <w:t>Диаграмма 18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646B6" w:rsidRDefault="009646B6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4839" w:rsidRPr="008F5F11" w:rsidTr="00154839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4839" w:rsidRPr="008F5F11" w:rsidTr="00154839">
        <w:trPr>
          <w:trHeight w:hRule="exact" w:val="297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D836D9" wp14:editId="08BD025F">
                  <wp:extent cx="6252691" cy="1692202"/>
                  <wp:effectExtent l="0" t="0" r="0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8716" cy="169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839" w:rsidRPr="008F5F11" w:rsidTr="00154839">
        <w:trPr>
          <w:trHeight w:hRule="exact" w:val="72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Предмет: История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Максимальный первичный балл: 20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Общая гистограмма первичных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E09D4">
        <w:rPr>
          <w:rFonts w:ascii="Times New Roman" w:hAnsi="Times New Roman" w:cs="Times New Roman"/>
          <w:sz w:val="24"/>
          <w:szCs w:val="24"/>
        </w:rPr>
        <w:t xml:space="preserve">                    Диаграмма 19</w:t>
      </w:r>
    </w:p>
    <w:p w:rsidR="00154839" w:rsidRPr="008F5F11" w:rsidRDefault="00154839" w:rsidP="00154839">
      <w:pPr>
        <w:tabs>
          <w:tab w:val="left" w:pos="0"/>
          <w:tab w:val="left" w:pos="142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3"/>
      </w:tblGrid>
      <w:tr w:rsidR="00154839" w:rsidRPr="008F5F11" w:rsidTr="00154839">
        <w:trPr>
          <w:trHeight w:hRule="exact" w:val="3109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109A54" wp14:editId="55FD5B9C">
                  <wp:extent cx="6153664" cy="1762898"/>
                  <wp:effectExtent l="0" t="0" r="0" b="889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6089" cy="1769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4839" w:rsidRPr="008F5F11" w:rsidRDefault="00154839" w:rsidP="001548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9ED" w:rsidRPr="008F5F11" w:rsidRDefault="008259ED" w:rsidP="008113FB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3BAC" w:rsidRPr="003021E9" w:rsidRDefault="00EA69CF" w:rsidP="008113FB">
      <w:pPr>
        <w:pStyle w:val="a4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1E9">
        <w:rPr>
          <w:rFonts w:ascii="Times New Roman" w:hAnsi="Times New Roman" w:cs="Times New Roman"/>
          <w:b/>
          <w:sz w:val="24"/>
          <w:szCs w:val="24"/>
        </w:rPr>
        <w:t>Выводы по данному разделу</w:t>
      </w:r>
      <w:r w:rsidR="00883BAC" w:rsidRPr="003021E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021E9" w:rsidRPr="003021E9" w:rsidRDefault="00CB71B0" w:rsidP="003021E9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021E9" w:rsidRPr="003021E9">
        <w:rPr>
          <w:rFonts w:ascii="Times New Roman" w:hAnsi="Times New Roman" w:cs="Times New Roman"/>
          <w:sz w:val="24"/>
          <w:szCs w:val="24"/>
        </w:rPr>
        <w:t>Распределение результатов по группам, соответствующим той или иной отметке</w:t>
      </w:r>
      <w:r w:rsidR="00EF1400">
        <w:rPr>
          <w:rFonts w:ascii="Times New Roman" w:hAnsi="Times New Roman" w:cs="Times New Roman"/>
          <w:sz w:val="24"/>
          <w:szCs w:val="24"/>
        </w:rPr>
        <w:t xml:space="preserve"> в 4 классе</w:t>
      </w:r>
      <w:r w:rsidR="003021E9" w:rsidRPr="003021E9">
        <w:rPr>
          <w:rFonts w:ascii="Times New Roman" w:hAnsi="Times New Roman" w:cs="Times New Roman"/>
          <w:sz w:val="24"/>
          <w:szCs w:val="24"/>
        </w:rPr>
        <w:t xml:space="preserve"> </w:t>
      </w:r>
      <w:r w:rsidR="00EF1400">
        <w:rPr>
          <w:rFonts w:ascii="Times New Roman" w:hAnsi="Times New Roman" w:cs="Times New Roman"/>
          <w:sz w:val="24"/>
          <w:szCs w:val="24"/>
        </w:rPr>
        <w:t xml:space="preserve">по всем предметам </w:t>
      </w:r>
      <w:r w:rsidR="003021E9" w:rsidRPr="003021E9">
        <w:rPr>
          <w:rFonts w:ascii="Times New Roman" w:hAnsi="Times New Roman" w:cs="Times New Roman"/>
          <w:sz w:val="24"/>
          <w:szCs w:val="24"/>
        </w:rPr>
        <w:t>(см.</w:t>
      </w:r>
      <w:r w:rsidR="00EF1400">
        <w:rPr>
          <w:rFonts w:ascii="Times New Roman" w:hAnsi="Times New Roman" w:cs="Times New Roman"/>
          <w:sz w:val="24"/>
          <w:szCs w:val="24"/>
        </w:rPr>
        <w:t>диаграммы 1–3</w:t>
      </w:r>
      <w:r w:rsidR="003021E9" w:rsidRPr="003021E9">
        <w:rPr>
          <w:rFonts w:ascii="Times New Roman" w:hAnsi="Times New Roman" w:cs="Times New Roman"/>
          <w:sz w:val="24"/>
          <w:szCs w:val="24"/>
        </w:rPr>
        <w:t>)</w:t>
      </w:r>
      <w:r w:rsidR="00EF1400">
        <w:rPr>
          <w:rFonts w:ascii="Times New Roman" w:hAnsi="Times New Roman" w:cs="Times New Roman"/>
          <w:sz w:val="24"/>
          <w:szCs w:val="24"/>
        </w:rPr>
        <w:t xml:space="preserve"> и в 5 классе практически также по всем работам </w:t>
      </w:r>
      <w:r w:rsidR="00EF1400" w:rsidRPr="003021E9">
        <w:rPr>
          <w:rFonts w:ascii="Times New Roman" w:hAnsi="Times New Roman" w:cs="Times New Roman"/>
          <w:sz w:val="24"/>
          <w:szCs w:val="24"/>
        </w:rPr>
        <w:t>(см.</w:t>
      </w:r>
      <w:r w:rsidR="00EF1400">
        <w:rPr>
          <w:rFonts w:ascii="Times New Roman" w:hAnsi="Times New Roman" w:cs="Times New Roman"/>
          <w:sz w:val="24"/>
          <w:szCs w:val="24"/>
        </w:rPr>
        <w:t>диаграммы 4–7</w:t>
      </w:r>
      <w:r w:rsidR="00EF1400" w:rsidRPr="003021E9">
        <w:rPr>
          <w:rFonts w:ascii="Times New Roman" w:hAnsi="Times New Roman" w:cs="Times New Roman"/>
          <w:sz w:val="24"/>
          <w:szCs w:val="24"/>
        </w:rPr>
        <w:t>)</w:t>
      </w:r>
      <w:r w:rsidR="003021E9" w:rsidRPr="003021E9">
        <w:rPr>
          <w:rFonts w:ascii="Times New Roman" w:hAnsi="Times New Roman" w:cs="Times New Roman"/>
          <w:sz w:val="24"/>
          <w:szCs w:val="24"/>
        </w:rPr>
        <w:t>, говорит о том, что результаты</w:t>
      </w:r>
      <w:r>
        <w:rPr>
          <w:rFonts w:ascii="Times New Roman" w:hAnsi="Times New Roman" w:cs="Times New Roman"/>
          <w:sz w:val="24"/>
          <w:szCs w:val="24"/>
        </w:rPr>
        <w:t xml:space="preserve"> 4-</w:t>
      </w:r>
      <w:r w:rsidR="00EF1400">
        <w:rPr>
          <w:rFonts w:ascii="Times New Roman" w:hAnsi="Times New Roman" w:cs="Times New Roman"/>
          <w:sz w:val="24"/>
          <w:szCs w:val="24"/>
        </w:rPr>
        <w:t xml:space="preserve">5-классников </w:t>
      </w:r>
      <w:r w:rsidR="0023731A">
        <w:rPr>
          <w:rFonts w:ascii="Times New Roman" w:hAnsi="Times New Roman" w:cs="Times New Roman"/>
          <w:sz w:val="24"/>
          <w:szCs w:val="24"/>
        </w:rPr>
        <w:t xml:space="preserve"> в 2019</w:t>
      </w:r>
      <w:r w:rsidR="003021E9" w:rsidRPr="003021E9">
        <w:rPr>
          <w:rFonts w:ascii="Times New Roman" w:hAnsi="Times New Roman" w:cs="Times New Roman"/>
          <w:sz w:val="24"/>
          <w:szCs w:val="24"/>
        </w:rPr>
        <w:t xml:space="preserve"> году</w:t>
      </w:r>
      <w:r w:rsidR="00EF1400">
        <w:rPr>
          <w:rFonts w:ascii="Times New Roman" w:hAnsi="Times New Roman" w:cs="Times New Roman"/>
          <w:sz w:val="24"/>
          <w:szCs w:val="24"/>
        </w:rPr>
        <w:t xml:space="preserve"> </w:t>
      </w:r>
      <w:r w:rsidR="00EA2CBD">
        <w:rPr>
          <w:rFonts w:ascii="Times New Roman" w:hAnsi="Times New Roman" w:cs="Times New Roman"/>
          <w:sz w:val="24"/>
          <w:szCs w:val="24"/>
        </w:rPr>
        <w:t>не</w:t>
      </w:r>
      <w:r w:rsidR="003021E9" w:rsidRPr="003021E9">
        <w:rPr>
          <w:rFonts w:ascii="Times New Roman" w:hAnsi="Times New Roman" w:cs="Times New Roman"/>
          <w:sz w:val="24"/>
          <w:szCs w:val="24"/>
        </w:rPr>
        <w:t xml:space="preserve"> ниже, чем в среднем по стране</w:t>
      </w:r>
      <w:r w:rsidR="00BC31AB">
        <w:rPr>
          <w:rFonts w:ascii="Times New Roman" w:hAnsi="Times New Roman" w:cs="Times New Roman"/>
          <w:sz w:val="24"/>
          <w:szCs w:val="24"/>
        </w:rPr>
        <w:t>, региону, району</w:t>
      </w:r>
      <w:r w:rsidR="003021E9" w:rsidRPr="003021E9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всем предметам</w:t>
      </w:r>
      <w:r w:rsidR="003021E9" w:rsidRPr="003021E9">
        <w:rPr>
          <w:rFonts w:ascii="Times New Roman" w:hAnsi="Times New Roman" w:cs="Times New Roman"/>
          <w:sz w:val="24"/>
          <w:szCs w:val="24"/>
        </w:rPr>
        <w:t>.</w:t>
      </w:r>
    </w:p>
    <w:p w:rsidR="00C3659F" w:rsidRPr="008F5F11" w:rsidRDefault="00CB71B0" w:rsidP="003021E9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21E9" w:rsidRPr="003021E9">
        <w:rPr>
          <w:rFonts w:ascii="Times New Roman" w:hAnsi="Times New Roman" w:cs="Times New Roman"/>
          <w:sz w:val="24"/>
          <w:szCs w:val="24"/>
        </w:rPr>
        <w:t>Сходными оказываются и ключевые пробл</w:t>
      </w:r>
      <w:r>
        <w:rPr>
          <w:rFonts w:ascii="Times New Roman" w:hAnsi="Times New Roman" w:cs="Times New Roman"/>
          <w:sz w:val="24"/>
          <w:szCs w:val="24"/>
        </w:rPr>
        <w:t xml:space="preserve">емы, связанные с достоверностью </w:t>
      </w:r>
      <w:r w:rsidR="003021E9" w:rsidRPr="003021E9">
        <w:rPr>
          <w:rFonts w:ascii="Times New Roman" w:hAnsi="Times New Roman" w:cs="Times New Roman"/>
          <w:sz w:val="24"/>
          <w:szCs w:val="24"/>
        </w:rPr>
        <w:t>полученных данных. Выраж</w:t>
      </w:r>
      <w:r w:rsidR="00EF1400">
        <w:rPr>
          <w:rFonts w:ascii="Times New Roman" w:hAnsi="Times New Roman" w:cs="Times New Roman"/>
          <w:sz w:val="24"/>
          <w:szCs w:val="24"/>
        </w:rPr>
        <w:t>енные «пики» (на диаграммах 1, 2</w:t>
      </w:r>
      <w:r w:rsidR="003021E9" w:rsidRPr="003021E9">
        <w:rPr>
          <w:rFonts w:ascii="Times New Roman" w:hAnsi="Times New Roman" w:cs="Times New Roman"/>
          <w:sz w:val="24"/>
          <w:szCs w:val="24"/>
        </w:rPr>
        <w:t xml:space="preserve">, </w:t>
      </w:r>
      <w:r w:rsidR="00EF1400">
        <w:rPr>
          <w:rFonts w:ascii="Times New Roman" w:hAnsi="Times New Roman" w:cs="Times New Roman"/>
          <w:sz w:val="24"/>
          <w:szCs w:val="24"/>
        </w:rPr>
        <w:t>3, 4, 5, 6, 7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3021E9" w:rsidRPr="003021E9">
        <w:rPr>
          <w:rFonts w:ascii="Times New Roman" w:hAnsi="Times New Roman" w:cs="Times New Roman"/>
          <w:sz w:val="24"/>
          <w:szCs w:val="24"/>
        </w:rPr>
        <w:t>соответствующие границе между отметками «2» и «3», «</w:t>
      </w:r>
      <w:r>
        <w:rPr>
          <w:rFonts w:ascii="Times New Roman" w:hAnsi="Times New Roman" w:cs="Times New Roman"/>
          <w:sz w:val="24"/>
          <w:szCs w:val="24"/>
        </w:rPr>
        <w:t xml:space="preserve">3» и «4», которых не было бы на </w:t>
      </w:r>
      <w:r w:rsidR="003021E9" w:rsidRPr="003021E9">
        <w:rPr>
          <w:rFonts w:ascii="Times New Roman" w:hAnsi="Times New Roman" w:cs="Times New Roman"/>
          <w:sz w:val="24"/>
          <w:szCs w:val="24"/>
        </w:rPr>
        <w:t>диаграмме при соблюдении требований к п</w:t>
      </w:r>
      <w:r>
        <w:rPr>
          <w:rFonts w:ascii="Times New Roman" w:hAnsi="Times New Roman" w:cs="Times New Roman"/>
          <w:sz w:val="24"/>
          <w:szCs w:val="24"/>
        </w:rPr>
        <w:t xml:space="preserve">роведению ВПР и проверке работ, </w:t>
      </w:r>
      <w:r w:rsidR="003021E9" w:rsidRPr="003021E9">
        <w:rPr>
          <w:rFonts w:ascii="Times New Roman" w:hAnsi="Times New Roman" w:cs="Times New Roman"/>
          <w:sz w:val="24"/>
          <w:szCs w:val="24"/>
        </w:rPr>
        <w:t xml:space="preserve">свидетельствуют о том, </w:t>
      </w:r>
      <w:r w:rsidR="00EF1400">
        <w:rPr>
          <w:rFonts w:ascii="Times New Roman" w:hAnsi="Times New Roman" w:cs="Times New Roman"/>
          <w:sz w:val="24"/>
          <w:szCs w:val="24"/>
        </w:rPr>
        <w:t xml:space="preserve">что </w:t>
      </w:r>
      <w:r w:rsidR="003021E9" w:rsidRPr="003021E9">
        <w:rPr>
          <w:rFonts w:ascii="Times New Roman" w:hAnsi="Times New Roman" w:cs="Times New Roman"/>
          <w:sz w:val="24"/>
          <w:szCs w:val="24"/>
        </w:rPr>
        <w:t xml:space="preserve"> в целом эти требования не всегда</w:t>
      </w:r>
      <w:r w:rsidR="00EF1400">
        <w:rPr>
          <w:rFonts w:ascii="Times New Roman" w:hAnsi="Times New Roman" w:cs="Times New Roman"/>
          <w:sz w:val="24"/>
          <w:szCs w:val="24"/>
        </w:rPr>
        <w:t xml:space="preserve"> </w:t>
      </w:r>
      <w:r w:rsidR="003021E9" w:rsidRPr="003021E9">
        <w:rPr>
          <w:rFonts w:ascii="Times New Roman" w:hAnsi="Times New Roman" w:cs="Times New Roman"/>
          <w:sz w:val="24"/>
          <w:szCs w:val="24"/>
        </w:rPr>
        <w:t>соблюдались. Как минимум проверка работ не всегда была объективной.</w:t>
      </w:r>
    </w:p>
    <w:p w:rsidR="00136963" w:rsidRPr="00136963" w:rsidRDefault="00CB71B0" w:rsidP="00136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36963" w:rsidRPr="00136963">
        <w:rPr>
          <w:rFonts w:ascii="Times New Roman" w:hAnsi="Times New Roman" w:cs="Times New Roman"/>
          <w:sz w:val="24"/>
          <w:szCs w:val="24"/>
        </w:rPr>
        <w:t>Наиболее сильно различаются годовые отмет</w:t>
      </w:r>
      <w:r w:rsidR="00EA2CBD">
        <w:rPr>
          <w:rFonts w:ascii="Times New Roman" w:hAnsi="Times New Roman" w:cs="Times New Roman"/>
          <w:sz w:val="24"/>
          <w:szCs w:val="24"/>
        </w:rPr>
        <w:t>ки с отметками ВПР по русскому языку в 7</w:t>
      </w:r>
      <w:r w:rsidR="00EF1400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136963" w:rsidRPr="00136963">
        <w:rPr>
          <w:rFonts w:ascii="Times New Roman" w:hAnsi="Times New Roman" w:cs="Times New Roman"/>
          <w:sz w:val="24"/>
          <w:szCs w:val="24"/>
        </w:rPr>
        <w:t>, наиме</w:t>
      </w:r>
      <w:r w:rsidR="00EA2CBD">
        <w:rPr>
          <w:rFonts w:ascii="Times New Roman" w:hAnsi="Times New Roman" w:cs="Times New Roman"/>
          <w:sz w:val="24"/>
          <w:szCs w:val="24"/>
        </w:rPr>
        <w:t>нее сильно – по математике и русскому языку в 4 классе</w:t>
      </w:r>
      <w:r w:rsidR="00136963" w:rsidRPr="00136963">
        <w:rPr>
          <w:rFonts w:ascii="Times New Roman" w:hAnsi="Times New Roman" w:cs="Times New Roman"/>
          <w:sz w:val="24"/>
          <w:szCs w:val="24"/>
        </w:rPr>
        <w:t>, следовательно</w:t>
      </w:r>
      <w:r w:rsidR="001B54C9">
        <w:rPr>
          <w:rFonts w:ascii="Times New Roman" w:hAnsi="Times New Roman" w:cs="Times New Roman"/>
          <w:sz w:val="24"/>
          <w:szCs w:val="24"/>
        </w:rPr>
        <w:t>,</w:t>
      </w:r>
      <w:r w:rsidR="00EA2CBD">
        <w:rPr>
          <w:rFonts w:ascii="Times New Roman" w:hAnsi="Times New Roman" w:cs="Times New Roman"/>
          <w:sz w:val="24"/>
          <w:szCs w:val="24"/>
        </w:rPr>
        <w:t xml:space="preserve"> отметки по математике и русскому языку в 4 классе</w:t>
      </w:r>
      <w:r w:rsidR="00136963" w:rsidRPr="00136963">
        <w:rPr>
          <w:rFonts w:ascii="Times New Roman" w:hAnsi="Times New Roman" w:cs="Times New Roman"/>
          <w:sz w:val="24"/>
          <w:szCs w:val="24"/>
        </w:rPr>
        <w:t xml:space="preserve"> наиболее близки к объективным, отметки по </w:t>
      </w:r>
      <w:r w:rsidR="00EA2CBD">
        <w:rPr>
          <w:rFonts w:ascii="Times New Roman" w:hAnsi="Times New Roman" w:cs="Times New Roman"/>
          <w:sz w:val="24"/>
          <w:szCs w:val="24"/>
        </w:rPr>
        <w:t>русскому языку в 7 классе</w:t>
      </w:r>
      <w:r w:rsidR="00EA2CBD" w:rsidRPr="00136963">
        <w:rPr>
          <w:rFonts w:ascii="Times New Roman" w:hAnsi="Times New Roman" w:cs="Times New Roman"/>
          <w:sz w:val="24"/>
          <w:szCs w:val="24"/>
        </w:rPr>
        <w:t xml:space="preserve"> </w:t>
      </w:r>
      <w:r w:rsidR="00136963" w:rsidRPr="00136963">
        <w:rPr>
          <w:rFonts w:ascii="Times New Roman" w:hAnsi="Times New Roman" w:cs="Times New Roman"/>
          <w:sz w:val="24"/>
          <w:szCs w:val="24"/>
        </w:rPr>
        <w:t>– наименее объективны.</w:t>
      </w:r>
    </w:p>
    <w:p w:rsidR="00FB5670" w:rsidRDefault="00CB71B0" w:rsidP="00136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36963" w:rsidRPr="00136963">
        <w:rPr>
          <w:rFonts w:ascii="Times New Roman" w:hAnsi="Times New Roman" w:cs="Times New Roman"/>
          <w:sz w:val="24"/>
          <w:szCs w:val="24"/>
        </w:rPr>
        <w:t>Положительные величины отклонений успевающих на «2» и отрицательные величины отклонений успевающих на «3» указывают на завышение отметок и искажение (занижение) реальных данных о н</w:t>
      </w:r>
      <w:r w:rsidR="00EA2CBD">
        <w:rPr>
          <w:rFonts w:ascii="Times New Roman" w:hAnsi="Times New Roman" w:cs="Times New Roman"/>
          <w:sz w:val="24"/>
          <w:szCs w:val="24"/>
        </w:rPr>
        <w:t>еуспевающих пяти</w:t>
      </w:r>
      <w:r w:rsidR="00FB5670">
        <w:rPr>
          <w:rFonts w:ascii="Times New Roman" w:hAnsi="Times New Roman" w:cs="Times New Roman"/>
          <w:sz w:val="24"/>
          <w:szCs w:val="24"/>
        </w:rPr>
        <w:t xml:space="preserve">классниках. </w:t>
      </w:r>
    </w:p>
    <w:p w:rsidR="00FB5670" w:rsidRPr="00FB5670" w:rsidRDefault="00CB71B0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5670" w:rsidRPr="00FB5670">
        <w:rPr>
          <w:rFonts w:ascii="Times New Roman" w:hAnsi="Times New Roman" w:cs="Times New Roman"/>
          <w:sz w:val="24"/>
          <w:szCs w:val="24"/>
        </w:rPr>
        <w:t>По показателю качества знаний («4 и 5») величины отклонений по русскому языку</w:t>
      </w:r>
      <w:r w:rsidR="00EA2CBD">
        <w:rPr>
          <w:rFonts w:ascii="Times New Roman" w:hAnsi="Times New Roman" w:cs="Times New Roman"/>
          <w:sz w:val="24"/>
          <w:szCs w:val="24"/>
        </w:rPr>
        <w:t xml:space="preserve"> в 5 классе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и</w:t>
      </w:r>
      <w:r w:rsidR="00EA2CBD">
        <w:rPr>
          <w:rFonts w:ascii="Times New Roman" w:hAnsi="Times New Roman" w:cs="Times New Roman"/>
          <w:sz w:val="24"/>
          <w:szCs w:val="24"/>
        </w:rPr>
        <w:t xml:space="preserve"> по математике  в 4</w:t>
      </w:r>
      <w:r w:rsidR="00FB5670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FB5670" w:rsidRPr="00FB5670">
        <w:rPr>
          <w:rFonts w:ascii="Times New Roman" w:hAnsi="Times New Roman" w:cs="Times New Roman"/>
          <w:sz w:val="24"/>
          <w:szCs w:val="24"/>
        </w:rPr>
        <w:t>, что подтверждает необъективность оценивания</w:t>
      </w:r>
      <w:r w:rsidR="00FB5670">
        <w:rPr>
          <w:rFonts w:ascii="Times New Roman" w:hAnsi="Times New Roman" w:cs="Times New Roman"/>
          <w:sz w:val="24"/>
          <w:szCs w:val="24"/>
        </w:rPr>
        <w:t xml:space="preserve"> знаний обучающихся педагогами. </w:t>
      </w:r>
      <w:r w:rsidR="00FB5670" w:rsidRPr="00FB5670">
        <w:rPr>
          <w:rFonts w:ascii="Times New Roman" w:hAnsi="Times New Roman" w:cs="Times New Roman"/>
          <w:sz w:val="24"/>
          <w:szCs w:val="24"/>
        </w:rPr>
        <w:t>Таким образом</w:t>
      </w:r>
      <w:r w:rsidR="00FB5670">
        <w:rPr>
          <w:rFonts w:ascii="Times New Roman" w:hAnsi="Times New Roman" w:cs="Times New Roman"/>
          <w:sz w:val="24"/>
          <w:szCs w:val="24"/>
        </w:rPr>
        <w:t>, в образовательной организации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имеет место необъективное оценивание обучающихся, которое искажает реальные сведения о достижении образовательных результатов в соответствии с ФГОС, завышение отметок неуспевающим и слабоуспевающим и занижение отметок обучающимся,</w:t>
      </w:r>
      <w:r w:rsidR="00A3675D">
        <w:rPr>
          <w:rFonts w:ascii="Times New Roman" w:hAnsi="Times New Roman" w:cs="Times New Roman"/>
          <w:sz w:val="24"/>
          <w:szCs w:val="24"/>
        </w:rPr>
        <w:t xml:space="preserve"> успешно осваивающим программу.</w:t>
      </w:r>
    </w:p>
    <w:p w:rsidR="00FB5670" w:rsidRPr="00FB5670" w:rsidRDefault="00CB71B0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3675D">
        <w:rPr>
          <w:rFonts w:ascii="Times New Roman" w:hAnsi="Times New Roman" w:cs="Times New Roman"/>
          <w:sz w:val="24"/>
          <w:szCs w:val="24"/>
        </w:rPr>
        <w:t xml:space="preserve"> </w:t>
      </w:r>
      <w:r w:rsidR="00FB5670" w:rsidRPr="00FB5670">
        <w:rPr>
          <w:rFonts w:ascii="Times New Roman" w:hAnsi="Times New Roman" w:cs="Times New Roman"/>
          <w:sz w:val="24"/>
          <w:szCs w:val="24"/>
        </w:rPr>
        <w:t>Распределение первичных</w:t>
      </w:r>
      <w:r w:rsidR="00A3675D">
        <w:rPr>
          <w:rFonts w:ascii="Times New Roman" w:hAnsi="Times New Roman" w:cs="Times New Roman"/>
          <w:sz w:val="24"/>
          <w:szCs w:val="24"/>
        </w:rPr>
        <w:t xml:space="preserve"> баллов на диаграммах №8 –14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близко к нормальному (кривая гладкая). Распределение баллов на </w:t>
      </w:r>
      <w:r w:rsidR="00A3675D">
        <w:rPr>
          <w:rFonts w:ascii="Times New Roman" w:hAnsi="Times New Roman" w:cs="Times New Roman"/>
          <w:sz w:val="24"/>
          <w:szCs w:val="24"/>
        </w:rPr>
        <w:t>диаграммах №1 –7</w:t>
      </w:r>
      <w:r w:rsidR="00A3675D" w:rsidRPr="00FB5670">
        <w:rPr>
          <w:rFonts w:ascii="Times New Roman" w:hAnsi="Times New Roman" w:cs="Times New Roman"/>
          <w:sz w:val="24"/>
          <w:szCs w:val="24"/>
        </w:rPr>
        <w:t xml:space="preserve"> 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не является нормальным. Наблюдаются резкие скачки баллов. Анализ шкал перевода первичных баллов в пятибалльную систему оценивания свидетельствует, </w:t>
      </w:r>
      <w:r w:rsidR="00FB5670" w:rsidRPr="00FB5670">
        <w:rPr>
          <w:rFonts w:ascii="Times New Roman" w:hAnsi="Times New Roman" w:cs="Times New Roman"/>
          <w:sz w:val="24"/>
          <w:szCs w:val="24"/>
        </w:rPr>
        <w:lastRenderedPageBreak/>
        <w:t>что скачок соответствует минимальному количеству первичных баллов, необходимых для выставления отметки «3», «4». Таким образом, имеет место необъективное оценивание обучающихся по рез</w:t>
      </w:r>
      <w:r>
        <w:rPr>
          <w:rFonts w:ascii="Times New Roman" w:hAnsi="Times New Roman" w:cs="Times New Roman"/>
          <w:sz w:val="24"/>
          <w:szCs w:val="24"/>
        </w:rPr>
        <w:t xml:space="preserve">ультатам ВПР по русскому языку, 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математике</w:t>
      </w:r>
      <w:r>
        <w:rPr>
          <w:rFonts w:ascii="Times New Roman" w:hAnsi="Times New Roman" w:cs="Times New Roman"/>
          <w:sz w:val="24"/>
          <w:szCs w:val="24"/>
        </w:rPr>
        <w:t xml:space="preserve">, биологии, истории </w:t>
      </w:r>
      <w:r w:rsidR="0019327D">
        <w:rPr>
          <w:rFonts w:ascii="Times New Roman" w:hAnsi="Times New Roman" w:cs="Times New Roman"/>
          <w:sz w:val="24"/>
          <w:szCs w:val="24"/>
        </w:rPr>
        <w:t xml:space="preserve"> в 5 классе, по географии</w:t>
      </w:r>
      <w:r w:rsidR="00EA2CBD">
        <w:rPr>
          <w:rFonts w:ascii="Times New Roman" w:hAnsi="Times New Roman" w:cs="Times New Roman"/>
          <w:sz w:val="24"/>
          <w:szCs w:val="24"/>
        </w:rPr>
        <w:t>,</w:t>
      </w:r>
      <w:r w:rsidR="0019327D">
        <w:rPr>
          <w:rFonts w:ascii="Times New Roman" w:hAnsi="Times New Roman" w:cs="Times New Roman"/>
          <w:sz w:val="24"/>
          <w:szCs w:val="24"/>
        </w:rPr>
        <w:t xml:space="preserve"> обществознанию, истории</w:t>
      </w:r>
      <w:r w:rsidR="00EA2CBD">
        <w:rPr>
          <w:rFonts w:ascii="Times New Roman" w:hAnsi="Times New Roman" w:cs="Times New Roman"/>
          <w:sz w:val="24"/>
          <w:szCs w:val="24"/>
        </w:rPr>
        <w:t xml:space="preserve">  в 6</w:t>
      </w:r>
      <w:r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FB5670" w:rsidRPr="00FB5670">
        <w:rPr>
          <w:rFonts w:ascii="Times New Roman" w:hAnsi="Times New Roman" w:cs="Times New Roman"/>
          <w:sz w:val="24"/>
          <w:szCs w:val="24"/>
        </w:rPr>
        <w:t>, следовательно, завышение показателей успеваемости и качества знаний.</w:t>
      </w:r>
    </w:p>
    <w:p w:rsidR="00FB5670" w:rsidRPr="00FB5670" w:rsidRDefault="00CB71B0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Сравнение данных результатов </w:t>
      </w:r>
      <w:r>
        <w:rPr>
          <w:rFonts w:ascii="Times New Roman" w:hAnsi="Times New Roman" w:cs="Times New Roman"/>
          <w:sz w:val="24"/>
          <w:szCs w:val="24"/>
        </w:rPr>
        <w:t>ВПР в 4 и 5 классах (диаграммы №1 –7</w:t>
      </w:r>
      <w:r w:rsidR="0019327D">
        <w:rPr>
          <w:rFonts w:ascii="Times New Roman" w:hAnsi="Times New Roman" w:cs="Times New Roman"/>
          <w:sz w:val="24"/>
          <w:szCs w:val="24"/>
        </w:rPr>
        <w:t>) свидетельствует о незначительном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завышении отметок в начальной школе, так как кривые на </w:t>
      </w:r>
      <w:r>
        <w:rPr>
          <w:rFonts w:ascii="Times New Roman" w:hAnsi="Times New Roman" w:cs="Times New Roman"/>
          <w:sz w:val="24"/>
          <w:szCs w:val="24"/>
        </w:rPr>
        <w:t>диаграммах №1 –3</w:t>
      </w:r>
      <w:r w:rsidR="0019327D">
        <w:rPr>
          <w:rFonts w:ascii="Times New Roman" w:hAnsi="Times New Roman" w:cs="Times New Roman"/>
          <w:sz w:val="24"/>
          <w:szCs w:val="24"/>
        </w:rPr>
        <w:t xml:space="preserve"> 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смещены в сторону максимальных значений первичных </w:t>
      </w:r>
      <w:r w:rsidR="0019327D">
        <w:rPr>
          <w:rFonts w:ascii="Times New Roman" w:hAnsi="Times New Roman" w:cs="Times New Roman"/>
          <w:sz w:val="24"/>
          <w:szCs w:val="24"/>
        </w:rPr>
        <w:t>баллов. В тоже время в 6</w:t>
      </w:r>
      <w:r w:rsidR="00630319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имеет место равномерное распределение первичных баллов от минимального до максимального значения, поэтому оценивание </w:t>
      </w:r>
      <w:r w:rsidR="0019327D">
        <w:rPr>
          <w:rFonts w:ascii="Times New Roman" w:hAnsi="Times New Roman" w:cs="Times New Roman"/>
          <w:sz w:val="24"/>
          <w:szCs w:val="24"/>
        </w:rPr>
        <w:t>обучающихся в 6 классе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следует рассматривать как более объективное.</w:t>
      </w:r>
    </w:p>
    <w:p w:rsidR="00FB5670" w:rsidRPr="00FB5670" w:rsidRDefault="00630319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5670" w:rsidRPr="00FB5670">
        <w:rPr>
          <w:rFonts w:ascii="Times New Roman" w:hAnsi="Times New Roman" w:cs="Times New Roman"/>
          <w:sz w:val="24"/>
          <w:szCs w:val="24"/>
        </w:rPr>
        <w:t>Проведенный анализ позволил сделать ряд выводов и сформулир</w:t>
      </w:r>
      <w:r w:rsidR="00A3675D">
        <w:rPr>
          <w:rFonts w:ascii="Times New Roman" w:hAnsi="Times New Roman" w:cs="Times New Roman"/>
          <w:sz w:val="24"/>
          <w:szCs w:val="24"/>
        </w:rPr>
        <w:t>овать на их основе рекомендации.</w:t>
      </w:r>
    </w:p>
    <w:p w:rsidR="00FB5670" w:rsidRPr="00FB5670" w:rsidRDefault="00A3675D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B5670" w:rsidRPr="00FB5670">
        <w:rPr>
          <w:rFonts w:ascii="Times New Roman" w:hAnsi="Times New Roman" w:cs="Times New Roman"/>
          <w:sz w:val="24"/>
          <w:szCs w:val="24"/>
        </w:rPr>
        <w:t>ыводы:</w:t>
      </w:r>
    </w:p>
    <w:p w:rsidR="00FB5670" w:rsidRPr="00FB5670" w:rsidRDefault="00A3675D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B5670" w:rsidRPr="00FB5670">
        <w:rPr>
          <w:rFonts w:ascii="Times New Roman" w:hAnsi="Times New Roman" w:cs="Times New Roman"/>
          <w:sz w:val="24"/>
          <w:szCs w:val="24"/>
        </w:rPr>
        <w:t>.</w:t>
      </w:r>
      <w:r w:rsidR="00FB5670" w:rsidRPr="00FB5670">
        <w:rPr>
          <w:rFonts w:ascii="Times New Roman" w:hAnsi="Times New Roman" w:cs="Times New Roman"/>
          <w:sz w:val="24"/>
          <w:szCs w:val="24"/>
        </w:rPr>
        <w:tab/>
        <w:t>Имеет место необъективное оценивание обучающихся, что искажает реальные данные об успеваемости и качестве знаний школьников.</w:t>
      </w:r>
    </w:p>
    <w:p w:rsidR="00FB5670" w:rsidRPr="00FB5670" w:rsidRDefault="00A3675D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5670" w:rsidRPr="00FB5670">
        <w:rPr>
          <w:rFonts w:ascii="Times New Roman" w:hAnsi="Times New Roman" w:cs="Times New Roman"/>
          <w:sz w:val="24"/>
          <w:szCs w:val="24"/>
        </w:rPr>
        <w:t>.</w:t>
      </w:r>
      <w:r w:rsidR="00FB5670" w:rsidRPr="00FB5670">
        <w:rPr>
          <w:rFonts w:ascii="Times New Roman" w:hAnsi="Times New Roman" w:cs="Times New Roman"/>
          <w:sz w:val="24"/>
          <w:szCs w:val="24"/>
        </w:rPr>
        <w:tab/>
        <w:t>Деятельность школ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и педагогических работников недостаточно ориентирована на достижение планируемых результатов в соответствии с ФГОС.</w:t>
      </w:r>
    </w:p>
    <w:p w:rsidR="00FB5670" w:rsidRPr="00FB5670" w:rsidRDefault="00FB5670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670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FB5670" w:rsidRPr="00FB5670" w:rsidRDefault="00A3675D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П</w:t>
      </w:r>
      <w:r w:rsidR="00FB5670" w:rsidRPr="00FB5670">
        <w:rPr>
          <w:rFonts w:ascii="Times New Roman" w:hAnsi="Times New Roman" w:cs="Times New Roman"/>
          <w:sz w:val="24"/>
          <w:szCs w:val="24"/>
        </w:rPr>
        <w:t>роа</w:t>
      </w:r>
      <w:r>
        <w:rPr>
          <w:rFonts w:ascii="Times New Roman" w:hAnsi="Times New Roman" w:cs="Times New Roman"/>
          <w:sz w:val="24"/>
          <w:szCs w:val="24"/>
        </w:rPr>
        <w:t>нализировать результаты ВПР</w:t>
      </w:r>
      <w:r w:rsidR="00FB5670" w:rsidRPr="00FB5670">
        <w:rPr>
          <w:rFonts w:ascii="Times New Roman" w:hAnsi="Times New Roman" w:cs="Times New Roman"/>
          <w:sz w:val="24"/>
          <w:szCs w:val="24"/>
        </w:rPr>
        <w:t>, обеспечить проведен</w:t>
      </w:r>
      <w:r>
        <w:rPr>
          <w:rFonts w:ascii="Times New Roman" w:hAnsi="Times New Roman" w:cs="Times New Roman"/>
          <w:sz w:val="24"/>
          <w:szCs w:val="24"/>
        </w:rPr>
        <w:t>ие анализа результатов ВПР</w:t>
      </w:r>
      <w:r w:rsidR="00FB5670" w:rsidRPr="00FB5670">
        <w:rPr>
          <w:rFonts w:ascii="Times New Roman" w:hAnsi="Times New Roman" w:cs="Times New Roman"/>
          <w:sz w:val="24"/>
          <w:szCs w:val="24"/>
        </w:rPr>
        <w:t>.</w:t>
      </w:r>
    </w:p>
    <w:p w:rsidR="00FB5670" w:rsidRPr="00FB5670" w:rsidRDefault="00FB5670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670">
        <w:rPr>
          <w:rFonts w:ascii="Times New Roman" w:hAnsi="Times New Roman" w:cs="Times New Roman"/>
          <w:sz w:val="24"/>
          <w:szCs w:val="24"/>
        </w:rPr>
        <w:t>2.</w:t>
      </w:r>
      <w:r w:rsidRPr="00FB5670">
        <w:rPr>
          <w:rFonts w:ascii="Times New Roman" w:hAnsi="Times New Roman" w:cs="Times New Roman"/>
          <w:sz w:val="24"/>
          <w:szCs w:val="24"/>
        </w:rPr>
        <w:tab/>
        <w:t>Организовать внепла</w:t>
      </w:r>
      <w:r w:rsidR="00A3675D">
        <w:rPr>
          <w:rFonts w:ascii="Times New Roman" w:hAnsi="Times New Roman" w:cs="Times New Roman"/>
          <w:sz w:val="24"/>
          <w:szCs w:val="24"/>
        </w:rPr>
        <w:t>новый контроль учителей-предметников</w:t>
      </w:r>
      <w:r w:rsidRPr="00FB5670">
        <w:rPr>
          <w:rFonts w:ascii="Times New Roman" w:hAnsi="Times New Roman" w:cs="Times New Roman"/>
          <w:sz w:val="24"/>
          <w:szCs w:val="24"/>
        </w:rPr>
        <w:t>, показавших низ</w:t>
      </w:r>
      <w:r w:rsidR="00A3675D">
        <w:rPr>
          <w:rFonts w:ascii="Times New Roman" w:hAnsi="Times New Roman" w:cs="Times New Roman"/>
          <w:sz w:val="24"/>
          <w:szCs w:val="24"/>
        </w:rPr>
        <w:t>кие</w:t>
      </w:r>
      <w:r w:rsidRPr="00FB5670">
        <w:rPr>
          <w:rFonts w:ascii="Times New Roman" w:hAnsi="Times New Roman" w:cs="Times New Roman"/>
          <w:sz w:val="24"/>
          <w:szCs w:val="24"/>
        </w:rPr>
        <w:t xml:space="preserve"> </w:t>
      </w:r>
      <w:r w:rsidR="00A3675D">
        <w:rPr>
          <w:rFonts w:ascii="Times New Roman" w:hAnsi="Times New Roman" w:cs="Times New Roman"/>
          <w:sz w:val="24"/>
          <w:szCs w:val="24"/>
        </w:rPr>
        <w:t xml:space="preserve">и высокие </w:t>
      </w:r>
      <w:r w:rsidRPr="00FB5670">
        <w:rPr>
          <w:rFonts w:ascii="Times New Roman" w:hAnsi="Times New Roman" w:cs="Times New Roman"/>
          <w:sz w:val="24"/>
          <w:szCs w:val="24"/>
        </w:rPr>
        <w:t>результаты ВПР, имеющих существенное отклонение в отметках ВПР и годовых отметках обучающихся и выявить причины таких результатов.</w:t>
      </w:r>
    </w:p>
    <w:p w:rsidR="00FB5670" w:rsidRPr="00FB5670" w:rsidRDefault="00A3675D" w:rsidP="00FB5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Руководителю образовательной организации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проанализировать результаты ВПР, вы</w:t>
      </w:r>
      <w:r>
        <w:rPr>
          <w:rFonts w:ascii="Times New Roman" w:hAnsi="Times New Roman" w:cs="Times New Roman"/>
          <w:sz w:val="24"/>
          <w:szCs w:val="24"/>
        </w:rPr>
        <w:t xml:space="preserve">явить причины низких и 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 высоких результатов, разработать пл</w:t>
      </w:r>
      <w:r>
        <w:rPr>
          <w:rFonts w:ascii="Times New Roman" w:hAnsi="Times New Roman" w:cs="Times New Roman"/>
          <w:sz w:val="24"/>
          <w:szCs w:val="24"/>
        </w:rPr>
        <w:t xml:space="preserve">ан мероприятий  </w:t>
      </w:r>
      <w:r w:rsidR="00FB5670" w:rsidRPr="00FB5670">
        <w:rPr>
          <w:rFonts w:ascii="Times New Roman" w:hAnsi="Times New Roman" w:cs="Times New Roman"/>
          <w:sz w:val="24"/>
          <w:szCs w:val="24"/>
        </w:rPr>
        <w:t xml:space="preserve">повышения уровня достижения образовательных результатов. </w:t>
      </w:r>
    </w:p>
    <w:p w:rsidR="00136963" w:rsidRPr="008F5F11" w:rsidRDefault="00136963" w:rsidP="008113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31AB" w:rsidRPr="00BC31AB" w:rsidRDefault="004F112D" w:rsidP="00BC31AB">
      <w:pPr>
        <w:pStyle w:val="a4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Сравнительный анализ</w:t>
      </w:r>
      <w:r w:rsidR="00723B0B" w:rsidRPr="008F5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2F42">
        <w:rPr>
          <w:rFonts w:ascii="Times New Roman" w:hAnsi="Times New Roman" w:cs="Times New Roman"/>
          <w:b/>
          <w:sz w:val="24"/>
          <w:szCs w:val="24"/>
        </w:rPr>
        <w:t>результатов ВПР – 2019</w:t>
      </w:r>
      <w:r w:rsidR="000A096D" w:rsidRPr="008F5F11">
        <w:rPr>
          <w:rFonts w:ascii="Times New Roman" w:hAnsi="Times New Roman" w:cs="Times New Roman"/>
          <w:b/>
          <w:sz w:val="24"/>
          <w:szCs w:val="24"/>
        </w:rPr>
        <w:t xml:space="preserve"> года </w:t>
      </w:r>
    </w:p>
    <w:p w:rsidR="00723B0B" w:rsidRPr="008F5F11" w:rsidRDefault="000A096D" w:rsidP="00BC31AB">
      <w:pPr>
        <w:pStyle w:val="a4"/>
        <w:tabs>
          <w:tab w:val="left" w:pos="426"/>
          <w:tab w:val="left" w:pos="993"/>
        </w:tabs>
        <w:spacing w:after="0" w:line="240" w:lineRule="auto"/>
        <w:ind w:left="1070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723B0B" w:rsidRPr="008F5F11">
        <w:rPr>
          <w:rFonts w:ascii="Times New Roman" w:hAnsi="Times New Roman" w:cs="Times New Roman"/>
          <w:b/>
          <w:sz w:val="24"/>
          <w:szCs w:val="24"/>
        </w:rPr>
        <w:t>годовы</w:t>
      </w:r>
      <w:r w:rsidRPr="008F5F11">
        <w:rPr>
          <w:rFonts w:ascii="Times New Roman" w:hAnsi="Times New Roman" w:cs="Times New Roman"/>
          <w:b/>
          <w:sz w:val="24"/>
          <w:szCs w:val="24"/>
        </w:rPr>
        <w:t>ми отметками</w:t>
      </w:r>
      <w:r w:rsidR="00703A22" w:rsidRPr="008F5F11">
        <w:rPr>
          <w:rFonts w:ascii="Times New Roman" w:hAnsi="Times New Roman" w:cs="Times New Roman"/>
          <w:b/>
          <w:sz w:val="24"/>
          <w:szCs w:val="24"/>
        </w:rPr>
        <w:t xml:space="preserve"> учеников</w:t>
      </w:r>
    </w:p>
    <w:p w:rsidR="00112D61" w:rsidRPr="008F5F11" w:rsidRDefault="003D50EC" w:rsidP="008113FB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Таблица 2</w:t>
      </w:r>
    </w:p>
    <w:p w:rsidR="004A3786" w:rsidRPr="008F5F11" w:rsidRDefault="00E36924" w:rsidP="00821E15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F5F11">
        <w:rPr>
          <w:rFonts w:ascii="Times New Roman" w:hAnsi="Times New Roman" w:cs="Times New Roman"/>
          <w:bCs/>
          <w:color w:val="000000"/>
          <w:sz w:val="24"/>
          <w:szCs w:val="24"/>
        </w:rPr>
        <w:t>Сравнительный а</w:t>
      </w:r>
      <w:r w:rsidR="00EC353A" w:rsidRPr="008F5F11">
        <w:rPr>
          <w:rFonts w:ascii="Times New Roman" w:hAnsi="Times New Roman" w:cs="Times New Roman"/>
          <w:bCs/>
          <w:color w:val="000000"/>
          <w:sz w:val="24"/>
          <w:szCs w:val="24"/>
        </w:rPr>
        <w:t>нализ р</w:t>
      </w:r>
      <w:r w:rsidR="004A3786" w:rsidRPr="008F5F11">
        <w:rPr>
          <w:rFonts w:ascii="Times New Roman" w:hAnsi="Times New Roman" w:cs="Times New Roman"/>
          <w:bCs/>
          <w:color w:val="000000"/>
          <w:sz w:val="24"/>
          <w:szCs w:val="24"/>
        </w:rPr>
        <w:t>езультат</w:t>
      </w:r>
      <w:r w:rsidR="00EC353A" w:rsidRPr="008F5F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ов </w:t>
      </w:r>
      <w:r w:rsidR="004A3786" w:rsidRPr="008F5F11">
        <w:rPr>
          <w:rFonts w:ascii="Times New Roman" w:hAnsi="Times New Roman" w:cs="Times New Roman"/>
          <w:bCs/>
          <w:color w:val="000000"/>
          <w:sz w:val="24"/>
          <w:szCs w:val="24"/>
        </w:rPr>
        <w:t>участников</w:t>
      </w:r>
      <w:r w:rsidR="00EC353A" w:rsidRPr="008F5F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1929"/>
        <w:gridCol w:w="2308"/>
        <w:gridCol w:w="2616"/>
        <w:gridCol w:w="2266"/>
      </w:tblGrid>
      <w:tr w:rsidR="00603FD6" w:rsidRPr="008F5F11" w:rsidTr="00AF03D8">
        <w:trPr>
          <w:trHeight w:val="976"/>
          <w:tblHeader/>
        </w:trPr>
        <w:tc>
          <w:tcPr>
            <w:tcW w:w="859" w:type="pct"/>
            <w:shd w:val="clear" w:color="auto" w:fill="auto"/>
            <w:noWrap/>
            <w:textDirection w:val="btLr"/>
            <w:vAlign w:val="center"/>
            <w:hideMark/>
          </w:tcPr>
          <w:p w:rsidR="00603FD6" w:rsidRPr="008F5F11" w:rsidRDefault="00603FD6" w:rsidP="00811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Класс*</w:t>
            </w:r>
          </w:p>
        </w:tc>
        <w:tc>
          <w:tcPr>
            <w:tcW w:w="876" w:type="pct"/>
            <w:shd w:val="clear" w:color="auto" w:fill="auto"/>
            <w:vAlign w:val="center"/>
            <w:hideMark/>
          </w:tcPr>
          <w:p w:rsidR="00603FD6" w:rsidRPr="008F5F11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обучающихся, выполнивших  ВПР (чел.)</w:t>
            </w:r>
          </w:p>
        </w:tc>
        <w:tc>
          <w:tcPr>
            <w:tcW w:w="1048" w:type="pct"/>
            <w:vAlign w:val="center"/>
          </w:tcPr>
          <w:p w:rsidR="00603FD6" w:rsidRPr="008F5F11" w:rsidRDefault="00603FD6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учащихся, отметки по ВПР которых</w:t>
            </w:r>
            <w:r w:rsidRPr="008F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ниже их годовой отметки </w:t>
            </w: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603FD6" w:rsidRPr="008F5F11" w:rsidRDefault="00603FD6" w:rsidP="00642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учащихся, отметки по ВПР которых совпадают с их годовой отметкой по предмету (%)</w:t>
            </w:r>
          </w:p>
        </w:tc>
        <w:tc>
          <w:tcPr>
            <w:tcW w:w="1029" w:type="pct"/>
            <w:shd w:val="clear" w:color="auto" w:fill="auto"/>
            <w:vAlign w:val="center"/>
          </w:tcPr>
          <w:p w:rsidR="00603FD6" w:rsidRPr="008F5F11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учащихся, отметки по ВПР которых </w:t>
            </w:r>
            <w:r w:rsidRPr="008F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выше их годовой отметки </w:t>
            </w: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(%)</w:t>
            </w:r>
          </w:p>
        </w:tc>
      </w:tr>
      <w:tr w:rsidR="007C49DA" w:rsidRPr="008F5F11" w:rsidTr="00931483">
        <w:trPr>
          <w:trHeight w:val="283"/>
        </w:trPr>
        <w:tc>
          <w:tcPr>
            <w:tcW w:w="5000" w:type="pct"/>
            <w:gridSpan w:val="5"/>
            <w:vAlign w:val="center"/>
          </w:tcPr>
          <w:p w:rsidR="007C49DA" w:rsidRPr="008F5F11" w:rsidRDefault="007C49DA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603FD6" w:rsidRPr="008F5F11" w:rsidTr="00891B0D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8F5F11" w:rsidRDefault="007C017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pct"/>
            <w:shd w:val="clear" w:color="auto" w:fill="F2F2F2" w:themeFill="background1" w:themeFillShade="F2"/>
            <w:noWrap/>
            <w:vAlign w:val="center"/>
          </w:tcPr>
          <w:p w:rsidR="00603FD6" w:rsidRPr="008F5F11" w:rsidRDefault="002F2F42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:rsidR="00603FD6" w:rsidRPr="008F5F11" w:rsidRDefault="002F2F42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8" w:type="pct"/>
            <w:shd w:val="clear" w:color="auto" w:fill="F2F2F2" w:themeFill="background1" w:themeFillShade="F2"/>
            <w:vAlign w:val="center"/>
          </w:tcPr>
          <w:p w:rsidR="00603FD6" w:rsidRPr="008F5F11" w:rsidRDefault="002F2F42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9" w:type="pct"/>
            <w:shd w:val="clear" w:color="000000" w:fill="F2F2F2"/>
            <w:vAlign w:val="center"/>
          </w:tcPr>
          <w:p w:rsidR="00603FD6" w:rsidRPr="008F5F11" w:rsidRDefault="002F2F42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03FD6" w:rsidRPr="008F5F11" w:rsidTr="00891B0D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8F5F11" w:rsidRDefault="007C017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pct"/>
            <w:shd w:val="clear" w:color="000000" w:fill="F2F2F2"/>
            <w:noWrap/>
            <w:vAlign w:val="center"/>
          </w:tcPr>
          <w:p w:rsidR="00603FD6" w:rsidRPr="008F5F11" w:rsidRDefault="002F2F42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8" w:type="pct"/>
            <w:shd w:val="clear" w:color="000000" w:fill="F2F2F2"/>
            <w:vAlign w:val="center"/>
          </w:tcPr>
          <w:p w:rsidR="00603FD6" w:rsidRPr="008F5F11" w:rsidRDefault="002F2F42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8" w:type="pct"/>
            <w:shd w:val="clear" w:color="000000" w:fill="F2F2F2"/>
            <w:vAlign w:val="center"/>
          </w:tcPr>
          <w:p w:rsidR="00603FD6" w:rsidRPr="008F5F11" w:rsidRDefault="002F2F42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29" w:type="pct"/>
            <w:shd w:val="clear" w:color="000000" w:fill="F2F2F2"/>
            <w:vAlign w:val="center"/>
          </w:tcPr>
          <w:p w:rsidR="00603FD6" w:rsidRPr="008F5F11" w:rsidRDefault="002F2F42" w:rsidP="00C91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03FD6" w:rsidRPr="008F5F11" w:rsidTr="00891B0D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8F5F11" w:rsidRDefault="007C017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pct"/>
            <w:shd w:val="clear" w:color="auto" w:fill="F2F2F2" w:themeFill="background1" w:themeFillShade="F2"/>
            <w:noWrap/>
            <w:vAlign w:val="center"/>
          </w:tcPr>
          <w:p w:rsidR="00603FD6" w:rsidRPr="008F5F11" w:rsidRDefault="002F2F42" w:rsidP="00695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:rsidR="00603FD6" w:rsidRPr="008F5F11" w:rsidRDefault="002F2F42" w:rsidP="00E32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88" w:type="pct"/>
            <w:shd w:val="clear" w:color="auto" w:fill="F2F2F2" w:themeFill="background1" w:themeFillShade="F2"/>
            <w:vAlign w:val="center"/>
          </w:tcPr>
          <w:p w:rsidR="00603FD6" w:rsidRPr="008F5F11" w:rsidRDefault="002F2F42" w:rsidP="00C91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29" w:type="pct"/>
            <w:shd w:val="clear" w:color="auto" w:fill="F2F2F2" w:themeFill="background1" w:themeFillShade="F2"/>
            <w:vAlign w:val="center"/>
          </w:tcPr>
          <w:p w:rsidR="00603FD6" w:rsidRPr="008F5F11" w:rsidRDefault="00891B0D" w:rsidP="00C91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F2F42" w:rsidRPr="008F5F11" w:rsidTr="00891B0D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</w:tcPr>
          <w:p w:rsidR="002F2F42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" w:type="pct"/>
            <w:shd w:val="clear" w:color="auto" w:fill="F2F2F2" w:themeFill="background1" w:themeFillShade="F2"/>
            <w:noWrap/>
            <w:vAlign w:val="center"/>
          </w:tcPr>
          <w:p w:rsidR="002F2F42" w:rsidRPr="008F5F11" w:rsidRDefault="002F2F42" w:rsidP="00695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:rsidR="002F2F42" w:rsidRPr="008F5F11" w:rsidRDefault="002F2F42" w:rsidP="00E329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88" w:type="pct"/>
            <w:shd w:val="clear" w:color="auto" w:fill="F2F2F2" w:themeFill="background1" w:themeFillShade="F2"/>
            <w:vAlign w:val="center"/>
          </w:tcPr>
          <w:p w:rsidR="002F2F42" w:rsidRPr="008F5F11" w:rsidRDefault="002F2F42" w:rsidP="00C91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9" w:type="pct"/>
            <w:shd w:val="clear" w:color="auto" w:fill="F2F2F2" w:themeFill="background1" w:themeFillShade="F2"/>
            <w:vAlign w:val="center"/>
          </w:tcPr>
          <w:p w:rsidR="002F2F42" w:rsidRPr="008F5F11" w:rsidRDefault="002F2F42" w:rsidP="00C91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C49DA" w:rsidRPr="008F5F11" w:rsidTr="00931483">
        <w:trPr>
          <w:trHeight w:val="283"/>
        </w:trPr>
        <w:tc>
          <w:tcPr>
            <w:tcW w:w="5000" w:type="pct"/>
            <w:gridSpan w:val="5"/>
            <w:vAlign w:val="center"/>
          </w:tcPr>
          <w:p w:rsidR="00BC31AB" w:rsidRDefault="00BC31A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C49DA" w:rsidRPr="008F5F11" w:rsidRDefault="007C49DA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03FD6" w:rsidRPr="008F5F11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8F5F11" w:rsidRDefault="00891B0D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8" w:type="pct"/>
          </w:tcPr>
          <w:p w:rsidR="00603FD6" w:rsidRPr="008F5F11" w:rsidRDefault="002F2F42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8" w:type="pct"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9" w:type="pct"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91B0D"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03FD6" w:rsidRPr="008F5F11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8F5F11" w:rsidRDefault="00891B0D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8" w:type="pct"/>
          </w:tcPr>
          <w:p w:rsidR="00603FD6" w:rsidRPr="008F5F11" w:rsidRDefault="002F2F42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91B0D"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8" w:type="pct"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9" w:type="pct"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03FD6" w:rsidRPr="008F5F11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8F5F11" w:rsidRDefault="00891B0D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8" w:type="pct"/>
          </w:tcPr>
          <w:p w:rsidR="00603FD6" w:rsidRPr="008F5F11" w:rsidRDefault="002F2F42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91B0D"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8" w:type="pct"/>
          </w:tcPr>
          <w:p w:rsidR="00603FD6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9" w:type="pct"/>
          </w:tcPr>
          <w:p w:rsidR="00603FD6" w:rsidRPr="008F5F11" w:rsidRDefault="00891B0D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F2F42" w:rsidRPr="008F5F11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</w:tcPr>
          <w:p w:rsidR="002F2F42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" w:type="pct"/>
            <w:shd w:val="clear" w:color="auto" w:fill="auto"/>
            <w:noWrap/>
            <w:vAlign w:val="center"/>
          </w:tcPr>
          <w:p w:rsidR="002F2F42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pct"/>
          </w:tcPr>
          <w:p w:rsidR="002F2F42" w:rsidRPr="008F5F11" w:rsidRDefault="002F2F42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8" w:type="pct"/>
          </w:tcPr>
          <w:p w:rsidR="002F2F42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29" w:type="pct"/>
          </w:tcPr>
          <w:p w:rsidR="002F2F42" w:rsidRPr="008F5F11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A69CF" w:rsidRPr="00EA69CF" w:rsidTr="00AF03D8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EA69CF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6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ОО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EA69CF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48" w:type="pct"/>
          </w:tcPr>
          <w:p w:rsidR="00603FD6" w:rsidRPr="00EA69CF" w:rsidRDefault="002F2F42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188" w:type="pct"/>
          </w:tcPr>
          <w:p w:rsidR="00603FD6" w:rsidRPr="00EA69CF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9" w:type="pct"/>
          </w:tcPr>
          <w:p w:rsidR="00603FD6" w:rsidRPr="00EA69CF" w:rsidRDefault="002F2F42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</w:tbl>
    <w:p w:rsidR="00383D5B" w:rsidRPr="008F5F11" w:rsidRDefault="00383D5B" w:rsidP="00A22D67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0EE8" w:rsidRPr="008F5F11" w:rsidRDefault="00DE0EE8" w:rsidP="00DE0EE8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D5B" w:rsidRPr="008F5F11" w:rsidRDefault="00CA58CE" w:rsidP="008113FB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Соотношение результатов ВПР и годовых отметок </w:t>
      </w:r>
    </w:p>
    <w:p w:rsidR="00CA58CE" w:rsidRPr="008F5F11" w:rsidRDefault="00A22D67" w:rsidP="008113FB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CA58CE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83D5B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русскому языку</w:t>
      </w:r>
      <w:r w:rsidR="00383D5B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CA58CE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4</w:t>
      </w:r>
      <w:r w:rsidR="007913FE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6770C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5C3F52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5</w:t>
      </w:r>
      <w:r w:rsidR="007913FE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6770C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00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A58CE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13FE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A58CE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6770C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="00400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7-м </w:t>
      </w:r>
      <w:r w:rsidR="0076770C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классах 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МБОУ Киевская СШ</w:t>
      </w:r>
      <w:r w:rsidR="00DE0EE8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2D40B0" w:rsidRPr="008F5F11" w:rsidRDefault="00DE0EE8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383D5B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(предмет)                                           </w:t>
      </w:r>
      <w:r w:rsid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3D5B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МОО</w:t>
      </w:r>
      <w:r w:rsidR="00383D5B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5240F" w:rsidRPr="008F5F11" w:rsidRDefault="003A0D04" w:rsidP="0005240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58B0891" wp14:editId="1C0A7D96">
            <wp:extent cx="6429375" cy="28289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="0005240F" w:rsidRPr="008F5F11">
        <w:rPr>
          <w:rFonts w:ascii="Times New Roman" w:hAnsi="Times New Roman" w:cs="Times New Roman"/>
          <w:b/>
          <w:sz w:val="24"/>
          <w:szCs w:val="24"/>
        </w:rPr>
        <w:t xml:space="preserve">Общий вывод: </w:t>
      </w:r>
    </w:p>
    <w:p w:rsidR="0005240F" w:rsidRPr="008F5F11" w:rsidRDefault="0005240F" w:rsidP="0005240F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F11">
        <w:rPr>
          <w:rFonts w:ascii="Times New Roman" w:hAnsi="Times New Roman" w:cs="Times New Roman"/>
          <w:sz w:val="24"/>
          <w:szCs w:val="24"/>
        </w:rPr>
        <w:t xml:space="preserve">Результаты ВПР по русскому языку 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4-м, 5-м</w:t>
      </w:r>
      <w:r w:rsidR="00400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6-м и 7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 классах, которые представлены на диаграмме,</w:t>
      </w:r>
      <w:r w:rsid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можно сделать следующие вывод и обобщение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5240F" w:rsidRPr="009E0357" w:rsidRDefault="009E0357" w:rsidP="009E0357">
      <w:p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5240F" w:rsidRPr="009E0357">
        <w:rPr>
          <w:rFonts w:ascii="Times New Roman" w:hAnsi="Times New Roman" w:cs="Times New Roman"/>
          <w:sz w:val="24"/>
          <w:szCs w:val="24"/>
        </w:rPr>
        <w:t xml:space="preserve">Наибольшие </w:t>
      </w:r>
      <w:r w:rsidR="0005240F" w:rsidRP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отклонения в расхождениях между годовыми отметками учащихся и результатами ВПР, а значит, и наименее объективные результаты наблюдаются у 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7-го класса (фиолетовый</w:t>
      </w:r>
      <w:r w:rsidR="0005240F" w:rsidRP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 графика), так как на графике наблюдаются отклонения в отметках по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 и в сторону их снижения (80</w:t>
      </w:r>
      <w:r w:rsidR="0005240F" w:rsidRP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 по сравнению с годовыми. Процент совпадения годовых отметок с отметками ВПР в данно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классе так же самый низкий (20</w:t>
      </w:r>
      <w:r w:rsidR="0005240F" w:rsidRP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%). Сред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четы</w:t>
      </w:r>
      <w:r w:rsidR="0005240F" w:rsidRP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рех классов, представленных 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диаграмме, результаты седьм</w:t>
      </w:r>
      <w:r w:rsidR="0005240F" w:rsidRP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класса имеют больше всего признаков необъективности, значит, требуется пла</w:t>
      </w:r>
      <w:r w:rsidR="00BC31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нирование работы администрации </w:t>
      </w:r>
      <w:r w:rsidR="0005240F" w:rsidRP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 с учителем данного класса (наставничество, повышение квалификации и др.).</w:t>
      </w:r>
    </w:p>
    <w:p w:rsidR="008F5F11" w:rsidRPr="008F5F11" w:rsidRDefault="008F5F11" w:rsidP="00BC31AB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31E0" w:rsidRPr="008F5F11" w:rsidRDefault="00B231E0" w:rsidP="008F5F11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результатов ВПР и годовых отметок</w:t>
      </w:r>
    </w:p>
    <w:p w:rsidR="00B231E0" w:rsidRPr="008F5F11" w:rsidRDefault="00B231E0" w:rsidP="008F5F11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по__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математике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в 4-м, 5-м</w:t>
      </w:r>
      <w:r w:rsidR="00400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6-м и 7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 классах ___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МБОУ Киевская СШ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B231E0" w:rsidRPr="008F5F11" w:rsidRDefault="00746A83" w:rsidP="008F5F11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B231E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(предмет)                                           </w:t>
      </w:r>
      <w:r w:rsid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B231E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(наименование МОО)</w:t>
      </w:r>
    </w:p>
    <w:p w:rsidR="0005778A" w:rsidRPr="008F5F11" w:rsidRDefault="0005778A" w:rsidP="008F5F11">
      <w:pPr>
        <w:tabs>
          <w:tab w:val="left" w:pos="4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1EF1" w:rsidRDefault="00561EF1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91D4C78" wp14:editId="6611F675">
            <wp:extent cx="6858000" cy="2943225"/>
            <wp:effectExtent l="0" t="0" r="0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256251" w:rsidRPr="008F5F11" w:rsidRDefault="00F048D0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Общий в</w:t>
      </w:r>
      <w:r w:rsidR="00256251" w:rsidRPr="008F5F11">
        <w:rPr>
          <w:rFonts w:ascii="Times New Roman" w:hAnsi="Times New Roman" w:cs="Times New Roman"/>
          <w:b/>
          <w:sz w:val="24"/>
          <w:szCs w:val="24"/>
        </w:rPr>
        <w:t xml:space="preserve">ывод: </w:t>
      </w:r>
    </w:p>
    <w:p w:rsidR="00587C95" w:rsidRPr="008F5F11" w:rsidRDefault="001D304C" w:rsidP="00587C95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F11">
        <w:rPr>
          <w:rFonts w:ascii="Times New Roman" w:hAnsi="Times New Roman" w:cs="Times New Roman"/>
          <w:sz w:val="24"/>
          <w:szCs w:val="24"/>
        </w:rPr>
        <w:t>Р</w:t>
      </w:r>
      <w:r w:rsidR="00587C95" w:rsidRPr="008F5F11">
        <w:rPr>
          <w:rFonts w:ascii="Times New Roman" w:hAnsi="Times New Roman" w:cs="Times New Roman"/>
          <w:sz w:val="24"/>
          <w:szCs w:val="24"/>
        </w:rPr>
        <w:t xml:space="preserve">езультаты ВПР </w:t>
      </w:r>
      <w:r w:rsidR="0005240F" w:rsidRPr="008F5F11">
        <w:rPr>
          <w:rFonts w:ascii="Times New Roman" w:hAnsi="Times New Roman" w:cs="Times New Roman"/>
          <w:sz w:val="24"/>
          <w:szCs w:val="24"/>
        </w:rPr>
        <w:t xml:space="preserve">по математике 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4-</w:t>
      </w:r>
      <w:r w:rsidR="00432D18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5-</w:t>
      </w:r>
      <w:r w:rsidR="00432D18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00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6-м и 7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32D18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классах, которые представлены на диаграмме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сделать следующий вывод и обобщение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87C95" w:rsidRPr="008F5F11" w:rsidRDefault="008F5F11" w:rsidP="008F5F11">
      <w:p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E03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чти по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2E599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 классам наблюдаются н</w:t>
      </w:r>
      <w:r w:rsidR="00621CE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аименьшие отклонения в расхождениях между годовыми отметками учащихся и результатами ВПР</w:t>
      </w:r>
      <w:r w:rsidR="002E599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объективны</w:t>
      </w:r>
      <w:r w:rsidR="0049587B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</w:t>
      </w:r>
      <w:r w:rsidR="002E599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просматриваются 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почти </w:t>
      </w:r>
      <w:r w:rsidR="002E599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</w:t>
      </w:r>
      <w:r w:rsidR="00587C9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531B0A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E599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х, а именно </w:t>
      </w:r>
      <w:r w:rsidR="00621CE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процент совпадени</w:t>
      </w:r>
      <w:r w:rsidR="0049587B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21CE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годовых отметок и результатов ВПР</w:t>
      </w:r>
      <w:r w:rsidR="00D10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(50-8</w:t>
      </w:r>
      <w:r w:rsidR="002E599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561120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621CE5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71C51" w:rsidRPr="008F5F11" w:rsidRDefault="00F71C51" w:rsidP="00BC31AB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5F5" w:rsidRPr="008F5F11" w:rsidRDefault="009B3E31" w:rsidP="00BC31AB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Сравнение статистических показателей общероссийских, региональных</w:t>
      </w:r>
      <w:r w:rsidR="00725D81" w:rsidRPr="008F5F11">
        <w:rPr>
          <w:rFonts w:ascii="Times New Roman" w:hAnsi="Times New Roman" w:cs="Times New Roman"/>
          <w:b/>
          <w:bCs/>
          <w:sz w:val="24"/>
          <w:szCs w:val="24"/>
        </w:rPr>
        <w:t>, муниципальных</w:t>
      </w:r>
      <w:r w:rsidRPr="008F5F11">
        <w:rPr>
          <w:rFonts w:ascii="Times New Roman" w:hAnsi="Times New Roman" w:cs="Times New Roman"/>
          <w:b/>
          <w:bCs/>
          <w:sz w:val="24"/>
          <w:szCs w:val="24"/>
        </w:rPr>
        <w:t xml:space="preserve"> и школь</w:t>
      </w:r>
      <w:r w:rsidR="00F06220" w:rsidRPr="008F5F11">
        <w:rPr>
          <w:rFonts w:ascii="Times New Roman" w:hAnsi="Times New Roman" w:cs="Times New Roman"/>
          <w:b/>
          <w:bCs/>
          <w:sz w:val="24"/>
          <w:szCs w:val="24"/>
        </w:rPr>
        <w:t>ных результатов ВПР по предмет</w:t>
      </w:r>
      <w:r w:rsidR="00725D81" w:rsidRPr="008F5F11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="00F06220" w:rsidRPr="008F5F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5F11">
        <w:rPr>
          <w:rFonts w:ascii="Times New Roman" w:hAnsi="Times New Roman" w:cs="Times New Roman"/>
          <w:b/>
          <w:bCs/>
          <w:sz w:val="24"/>
          <w:szCs w:val="24"/>
        </w:rPr>
        <w:t>(русский язык, математика)</w:t>
      </w:r>
    </w:p>
    <w:p w:rsidR="00B00C84" w:rsidRPr="008F5F11" w:rsidRDefault="00B00C84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E0F" w:rsidRPr="008F5F11" w:rsidRDefault="00717034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Cs/>
          <w:sz w:val="24"/>
          <w:szCs w:val="24"/>
        </w:rPr>
        <w:t>Сравнение статистических показателей общероссийских, региональных</w:t>
      </w:r>
      <w:r w:rsidR="00704E0F" w:rsidRPr="008F5F11">
        <w:rPr>
          <w:rFonts w:ascii="Times New Roman" w:hAnsi="Times New Roman" w:cs="Times New Roman"/>
          <w:bCs/>
          <w:sz w:val="24"/>
          <w:szCs w:val="24"/>
        </w:rPr>
        <w:t>, муниципальных</w:t>
      </w:r>
      <w:r w:rsidRPr="008F5F11">
        <w:rPr>
          <w:rFonts w:ascii="Times New Roman" w:hAnsi="Times New Roman" w:cs="Times New Roman"/>
          <w:bCs/>
          <w:sz w:val="24"/>
          <w:szCs w:val="24"/>
        </w:rPr>
        <w:t xml:space="preserve"> и школьных результатов ВПР по предмету «Русский язык»  </w:t>
      </w:r>
    </w:p>
    <w:p w:rsidR="00717034" w:rsidRPr="008F5F11" w:rsidRDefault="00717034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в 4</w:t>
      </w:r>
      <w:r w:rsidR="00AB0AEB" w:rsidRPr="008F5F11"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8F5F11">
        <w:rPr>
          <w:rFonts w:ascii="Times New Roman" w:hAnsi="Times New Roman" w:cs="Times New Roman"/>
          <w:sz w:val="24"/>
          <w:szCs w:val="24"/>
        </w:rPr>
        <w:t xml:space="preserve"> </w:t>
      </w:r>
      <w:r w:rsidR="00AB0AEB" w:rsidRPr="008F5F11">
        <w:rPr>
          <w:rFonts w:ascii="Times New Roman" w:hAnsi="Times New Roman" w:cs="Times New Roman"/>
          <w:sz w:val="24"/>
          <w:szCs w:val="24"/>
        </w:rPr>
        <w:t>МБОУ Киевская СШ  _</w:t>
      </w:r>
      <w:r w:rsidR="00AB0AEB"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="00DC5EB1"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DC5EB1" w:rsidRPr="008F5F11" w:rsidRDefault="00DC5EB1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5113" w:type="pct"/>
        <w:tblLook w:val="04A0" w:firstRow="1" w:lastRow="0" w:firstColumn="1" w:lastColumn="0" w:noHBand="0" w:noVBand="1"/>
      </w:tblPr>
      <w:tblGrid>
        <w:gridCol w:w="2577"/>
        <w:gridCol w:w="1561"/>
        <w:gridCol w:w="1779"/>
        <w:gridCol w:w="1781"/>
        <w:gridCol w:w="1779"/>
        <w:gridCol w:w="1784"/>
      </w:tblGrid>
      <w:tr w:rsidR="007F2C05" w:rsidRPr="008F5F11" w:rsidTr="000D50DE">
        <w:trPr>
          <w:trHeight w:val="44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DC5EB1" w:rsidRPr="008F5F11" w:rsidTr="000D50DE">
        <w:trPr>
          <w:trHeight w:val="300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C05" w:rsidRPr="008F5F11" w:rsidRDefault="007F2C05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50DE" w:rsidRPr="008F5F11" w:rsidTr="000D50DE">
        <w:trPr>
          <w:trHeight w:val="57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 по РФ</w:t>
            </w:r>
          </w:p>
        </w:tc>
        <w:tc>
          <w:tcPr>
            <w:tcW w:w="693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1538281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791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25.7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46.9</w:t>
            </w:r>
          </w:p>
        </w:tc>
        <w:tc>
          <w:tcPr>
            <w:tcW w:w="792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22.7</w:t>
            </w:r>
          </w:p>
        </w:tc>
      </w:tr>
      <w:tr w:rsidR="000D50DE" w:rsidRPr="008F5F11" w:rsidTr="000D50DE">
        <w:trPr>
          <w:trHeight w:val="51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42578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29.7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45.2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19.8</w:t>
            </w:r>
          </w:p>
        </w:tc>
      </w:tr>
      <w:tr w:rsidR="000D50DE" w:rsidRPr="008F5F11" w:rsidTr="000D50DE">
        <w:trPr>
          <w:trHeight w:val="645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29.7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48.9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12.6</w:t>
            </w:r>
          </w:p>
        </w:tc>
      </w:tr>
      <w:tr w:rsidR="000D50DE" w:rsidRPr="008F5F11" w:rsidTr="000D50DE">
        <w:trPr>
          <w:trHeight w:val="555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</w:tr>
    </w:tbl>
    <w:p w:rsidR="00AB0AEB" w:rsidRPr="008F5F11" w:rsidRDefault="00AB0AEB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D95" w:rsidRPr="008F5F11" w:rsidRDefault="00F33D1F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743537" wp14:editId="707E20DA">
            <wp:extent cx="6905625" cy="2743200"/>
            <wp:effectExtent l="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Cs/>
          <w:sz w:val="24"/>
          <w:szCs w:val="24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«Русский язык»  </w:t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в 5 классе МБОУ Киевская СШ  _</w:t>
      </w:r>
      <w:r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5074" w:type="pct"/>
        <w:tblLayout w:type="fixed"/>
        <w:tblLook w:val="04A0" w:firstRow="1" w:lastRow="0" w:firstColumn="1" w:lastColumn="0" w:noHBand="0" w:noVBand="1"/>
      </w:tblPr>
      <w:tblGrid>
        <w:gridCol w:w="2577"/>
        <w:gridCol w:w="1560"/>
        <w:gridCol w:w="1779"/>
        <w:gridCol w:w="1781"/>
        <w:gridCol w:w="1779"/>
        <w:gridCol w:w="1699"/>
      </w:tblGrid>
      <w:tr w:rsidR="00E73302" w:rsidRPr="008F5F11" w:rsidTr="00746A83">
        <w:trPr>
          <w:trHeight w:val="445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E73302" w:rsidRPr="008F5F11" w:rsidTr="00746A83">
        <w:trPr>
          <w:trHeight w:val="300"/>
        </w:trPr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50DE" w:rsidRPr="008F5F11" w:rsidTr="002B73AE">
        <w:trPr>
          <w:trHeight w:val="570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 по РФ</w:t>
            </w:r>
          </w:p>
        </w:tc>
        <w:tc>
          <w:tcPr>
            <w:tcW w:w="698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1408499</w:t>
            </w:r>
          </w:p>
        </w:tc>
        <w:tc>
          <w:tcPr>
            <w:tcW w:w="79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79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36.6</w:t>
            </w:r>
          </w:p>
        </w:tc>
        <w:tc>
          <w:tcPr>
            <w:tcW w:w="79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76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</w:t>
            </w:r>
          </w:p>
        </w:tc>
      </w:tr>
      <w:tr w:rsidR="000D50DE" w:rsidRPr="008F5F11" w:rsidTr="002B73AE">
        <w:trPr>
          <w:trHeight w:val="510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39405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79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38.8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76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</w:t>
            </w:r>
          </w:p>
        </w:tc>
      </w:tr>
      <w:tr w:rsidR="000D50DE" w:rsidRPr="008F5F11" w:rsidTr="002B73AE">
        <w:trPr>
          <w:trHeight w:val="645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79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38.8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39.5</w:t>
            </w:r>
          </w:p>
        </w:tc>
        <w:tc>
          <w:tcPr>
            <w:tcW w:w="76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</w:tr>
      <w:tr w:rsidR="000D50DE" w:rsidRPr="008F5F11" w:rsidTr="002B73AE">
        <w:trPr>
          <w:trHeight w:val="555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44.4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11.1</w:t>
            </w:r>
          </w:p>
        </w:tc>
      </w:tr>
    </w:tbl>
    <w:p w:rsidR="00AB0AEB" w:rsidRPr="008F5F11" w:rsidRDefault="00AB0AEB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13E" w:rsidRPr="008F5F11" w:rsidRDefault="000A113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990" w:rsidRPr="008F5F11" w:rsidRDefault="001C01DC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F7375BB" wp14:editId="72B56E27">
            <wp:extent cx="6905625" cy="2743200"/>
            <wp:effectExtent l="0" t="0" r="9525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Cs/>
          <w:sz w:val="24"/>
          <w:szCs w:val="24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«Русский язык»  </w:t>
      </w:r>
    </w:p>
    <w:p w:rsidR="0058605B" w:rsidRPr="008F5F11" w:rsidRDefault="00E73302" w:rsidP="00BC31A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в 6 классе МБОУ Киевская СШ  _</w:t>
      </w:r>
      <w:r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5074" w:type="pct"/>
        <w:tblLayout w:type="fixed"/>
        <w:tblLook w:val="04A0" w:firstRow="1" w:lastRow="0" w:firstColumn="1" w:lastColumn="0" w:noHBand="0" w:noVBand="1"/>
      </w:tblPr>
      <w:tblGrid>
        <w:gridCol w:w="2577"/>
        <w:gridCol w:w="1560"/>
        <w:gridCol w:w="1779"/>
        <w:gridCol w:w="1781"/>
        <w:gridCol w:w="1779"/>
        <w:gridCol w:w="1699"/>
      </w:tblGrid>
      <w:tr w:rsidR="00E73302" w:rsidRPr="008F5F11" w:rsidTr="00746A83">
        <w:trPr>
          <w:trHeight w:val="445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E73302" w:rsidRPr="008F5F11" w:rsidTr="00746A83">
        <w:trPr>
          <w:trHeight w:val="300"/>
        </w:trPr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50DE" w:rsidRPr="008F5F11" w:rsidTr="002B73AE">
        <w:trPr>
          <w:trHeight w:val="570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 по РФ</w:t>
            </w:r>
          </w:p>
        </w:tc>
        <w:tc>
          <w:tcPr>
            <w:tcW w:w="698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1300220</w:t>
            </w:r>
          </w:p>
        </w:tc>
        <w:tc>
          <w:tcPr>
            <w:tcW w:w="79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79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38.9</w:t>
            </w:r>
          </w:p>
        </w:tc>
        <w:tc>
          <w:tcPr>
            <w:tcW w:w="79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34.4</w:t>
            </w:r>
          </w:p>
        </w:tc>
        <w:tc>
          <w:tcPr>
            <w:tcW w:w="76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</w:t>
            </w:r>
          </w:p>
        </w:tc>
      </w:tr>
      <w:tr w:rsidR="000D50DE" w:rsidRPr="008F5F11" w:rsidTr="002B73AE">
        <w:trPr>
          <w:trHeight w:val="510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36591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34.2</w:t>
            </w:r>
          </w:p>
        </w:tc>
        <w:tc>
          <w:tcPr>
            <w:tcW w:w="76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</w:tr>
      <w:tr w:rsidR="000D50DE" w:rsidRPr="008F5F11" w:rsidTr="002B73AE">
        <w:trPr>
          <w:trHeight w:val="645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76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10.3</w:t>
            </w:r>
          </w:p>
        </w:tc>
      </w:tr>
      <w:tr w:rsidR="000D50DE" w:rsidRPr="008F5F11" w:rsidTr="002B73AE">
        <w:trPr>
          <w:trHeight w:val="555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</w:tbl>
    <w:p w:rsidR="00AB0AEB" w:rsidRPr="008F5F11" w:rsidRDefault="00AB0AEB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0DE" w:rsidRDefault="001C01DC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A97EA2C" wp14:editId="58779902">
            <wp:extent cx="6924675" cy="27432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0D50DE" w:rsidRDefault="000D50D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Cs/>
          <w:sz w:val="24"/>
          <w:szCs w:val="24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«Русский язык»  </w:t>
      </w:r>
    </w:p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</w:t>
      </w:r>
      <w:r w:rsidRPr="008F5F11">
        <w:rPr>
          <w:rFonts w:ascii="Times New Roman" w:hAnsi="Times New Roman" w:cs="Times New Roman"/>
          <w:sz w:val="24"/>
          <w:szCs w:val="24"/>
        </w:rPr>
        <w:t xml:space="preserve"> классе МБОУ Киевская СШ  _</w:t>
      </w:r>
      <w:r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5074" w:type="pct"/>
        <w:tblLayout w:type="fixed"/>
        <w:tblLook w:val="04A0" w:firstRow="1" w:lastRow="0" w:firstColumn="1" w:lastColumn="0" w:noHBand="0" w:noVBand="1"/>
      </w:tblPr>
      <w:tblGrid>
        <w:gridCol w:w="2577"/>
        <w:gridCol w:w="1560"/>
        <w:gridCol w:w="1779"/>
        <w:gridCol w:w="1781"/>
        <w:gridCol w:w="1779"/>
        <w:gridCol w:w="1699"/>
      </w:tblGrid>
      <w:tr w:rsidR="000D50DE" w:rsidRPr="008F5F11" w:rsidTr="002B73AE">
        <w:trPr>
          <w:trHeight w:val="445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0D50DE" w:rsidRPr="008F5F11" w:rsidTr="002B73AE">
        <w:trPr>
          <w:trHeight w:val="300"/>
        </w:trPr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50DE" w:rsidRPr="008F5F11" w:rsidTr="002B73AE">
        <w:trPr>
          <w:trHeight w:val="570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Вся выборка по РФ</w:t>
            </w:r>
          </w:p>
        </w:tc>
        <w:tc>
          <w:tcPr>
            <w:tcW w:w="698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1300220</w:t>
            </w:r>
          </w:p>
        </w:tc>
        <w:tc>
          <w:tcPr>
            <w:tcW w:w="79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797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38.9</w:t>
            </w:r>
          </w:p>
        </w:tc>
        <w:tc>
          <w:tcPr>
            <w:tcW w:w="79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34.4</w:t>
            </w:r>
          </w:p>
        </w:tc>
        <w:tc>
          <w:tcPr>
            <w:tcW w:w="76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</w:t>
            </w:r>
          </w:p>
        </w:tc>
      </w:tr>
      <w:tr w:rsidR="000D50DE" w:rsidRPr="008F5F11" w:rsidTr="002B73AE">
        <w:trPr>
          <w:trHeight w:val="510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36591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34.2</w:t>
            </w:r>
          </w:p>
        </w:tc>
        <w:tc>
          <w:tcPr>
            <w:tcW w:w="76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</w:tr>
      <w:tr w:rsidR="000D50DE" w:rsidRPr="008F5F11" w:rsidTr="002B73AE">
        <w:trPr>
          <w:trHeight w:val="645"/>
        </w:trPr>
        <w:tc>
          <w:tcPr>
            <w:tcW w:w="1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79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76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10.3</w:t>
            </w:r>
          </w:p>
        </w:tc>
      </w:tr>
      <w:tr w:rsidR="000D50DE" w:rsidRPr="008F5F11" w:rsidTr="002B73AE">
        <w:trPr>
          <w:trHeight w:val="555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</w:tbl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0DE" w:rsidRPr="008F5F11" w:rsidRDefault="001C01DC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587EDC4" wp14:editId="2DCD65B1">
            <wp:extent cx="6905625" cy="2400300"/>
            <wp:effectExtent l="0" t="0" r="9525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0A113E" w:rsidRPr="008F5F11" w:rsidRDefault="000A113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Cs/>
          <w:sz w:val="24"/>
          <w:szCs w:val="24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«Математика»  </w:t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в 4 классе МБОУ Киевская СШ  _</w:t>
      </w:r>
      <w:r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5113" w:type="pct"/>
        <w:tblLook w:val="04A0" w:firstRow="1" w:lastRow="0" w:firstColumn="1" w:lastColumn="0" w:noHBand="0" w:noVBand="1"/>
      </w:tblPr>
      <w:tblGrid>
        <w:gridCol w:w="2577"/>
        <w:gridCol w:w="1561"/>
        <w:gridCol w:w="1779"/>
        <w:gridCol w:w="1781"/>
        <w:gridCol w:w="1779"/>
        <w:gridCol w:w="1784"/>
      </w:tblGrid>
      <w:tr w:rsidR="00E73302" w:rsidRPr="008F5F11" w:rsidTr="00A85C5E">
        <w:trPr>
          <w:trHeight w:val="44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E73302" w:rsidRPr="008F5F11" w:rsidTr="00A85C5E">
        <w:trPr>
          <w:trHeight w:val="300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85C5E" w:rsidRPr="008F5F11" w:rsidTr="00A85C5E">
        <w:trPr>
          <w:trHeight w:val="57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C5E" w:rsidRPr="008F5F11" w:rsidRDefault="00A85C5E" w:rsidP="00A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 по РФ</w:t>
            </w:r>
          </w:p>
        </w:tc>
        <w:tc>
          <w:tcPr>
            <w:tcW w:w="693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1548189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791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43.5</w:t>
            </w:r>
          </w:p>
        </w:tc>
        <w:tc>
          <w:tcPr>
            <w:tcW w:w="792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35.5</w:t>
            </w:r>
          </w:p>
        </w:tc>
      </w:tr>
      <w:tr w:rsidR="00A85C5E" w:rsidRPr="008F5F11" w:rsidTr="00A85C5E">
        <w:trPr>
          <w:trHeight w:val="51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C5E" w:rsidRPr="008F5F11" w:rsidRDefault="00A85C5E" w:rsidP="00A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42911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28.6</w:t>
            </w:r>
          </w:p>
        </w:tc>
      </w:tr>
      <w:tr w:rsidR="00A85C5E" w:rsidRPr="008F5F11" w:rsidTr="00A85C5E">
        <w:trPr>
          <w:trHeight w:val="645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C5E" w:rsidRPr="008F5F11" w:rsidRDefault="00A85C5E" w:rsidP="00A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21.5</w:t>
            </w:r>
          </w:p>
        </w:tc>
      </w:tr>
      <w:tr w:rsidR="00A85C5E" w:rsidRPr="008F5F11" w:rsidTr="00A85C5E">
        <w:trPr>
          <w:trHeight w:val="555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C5E" w:rsidRPr="008F5F11" w:rsidRDefault="00A85C5E" w:rsidP="00A85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5C5E" w:rsidRDefault="00A85C5E" w:rsidP="00A85C5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</w:tr>
    </w:tbl>
    <w:p w:rsidR="000A113E" w:rsidRPr="008F5F11" w:rsidRDefault="000A113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D95" w:rsidRPr="008F5F11" w:rsidRDefault="001C01DC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5EC4594" wp14:editId="3059BEFF">
            <wp:extent cx="6924675" cy="2743200"/>
            <wp:effectExtent l="0" t="0" r="9525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Сравнение статистических показателей общероссийских, региональных, муниципальных и школьных результатов ВПР по предмету «Математика»  </w:t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в 5 классе МБОУ Киевская СШ  _</w:t>
      </w:r>
      <w:r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tbl>
      <w:tblPr>
        <w:tblW w:w="5113" w:type="pct"/>
        <w:tblLook w:val="04A0" w:firstRow="1" w:lastRow="0" w:firstColumn="1" w:lastColumn="0" w:noHBand="0" w:noVBand="1"/>
      </w:tblPr>
      <w:tblGrid>
        <w:gridCol w:w="2577"/>
        <w:gridCol w:w="1561"/>
        <w:gridCol w:w="1779"/>
        <w:gridCol w:w="1781"/>
        <w:gridCol w:w="1779"/>
        <w:gridCol w:w="1784"/>
      </w:tblGrid>
      <w:tr w:rsidR="00E73302" w:rsidRPr="008F5F11" w:rsidTr="000D50DE">
        <w:trPr>
          <w:trHeight w:val="44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E73302" w:rsidRPr="008F5F11" w:rsidTr="000D50DE">
        <w:trPr>
          <w:trHeight w:val="300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50DE" w:rsidRPr="008F5F11" w:rsidTr="000D50DE">
        <w:trPr>
          <w:trHeight w:val="57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 по РФ</w:t>
            </w:r>
          </w:p>
        </w:tc>
        <w:tc>
          <w:tcPr>
            <w:tcW w:w="693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1419498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791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34.2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792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20.6</w:t>
            </w:r>
          </w:p>
        </w:tc>
      </w:tr>
      <w:tr w:rsidR="000D50DE" w:rsidRPr="008F5F11" w:rsidTr="000D50DE">
        <w:trPr>
          <w:trHeight w:val="51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39683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18.5</w:t>
            </w:r>
          </w:p>
        </w:tc>
      </w:tr>
      <w:tr w:rsidR="000D50DE" w:rsidRPr="008F5F11" w:rsidTr="000D50DE">
        <w:trPr>
          <w:trHeight w:val="645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9.8</w:t>
            </w:r>
          </w:p>
        </w:tc>
      </w:tr>
      <w:tr w:rsidR="000D50DE" w:rsidRPr="008F5F11" w:rsidTr="000D50DE">
        <w:trPr>
          <w:trHeight w:val="555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0A113E" w:rsidRPr="008F5F11" w:rsidRDefault="000A113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13E" w:rsidRPr="008F5F11" w:rsidRDefault="000A113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13E" w:rsidRPr="008F5F11" w:rsidRDefault="00121DCF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E4D0EF0" wp14:editId="43CC581B">
            <wp:extent cx="6953250" cy="2438400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E73302" w:rsidRPr="008F5F11" w:rsidRDefault="00E73302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Cs/>
          <w:sz w:val="24"/>
          <w:szCs w:val="24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«Математика»  </w:t>
      </w:r>
    </w:p>
    <w:p w:rsidR="00E73302" w:rsidRDefault="0034460A" w:rsidP="00E73302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в 6</w:t>
      </w:r>
      <w:r w:rsidR="00E73302" w:rsidRPr="008F5F11">
        <w:rPr>
          <w:rFonts w:ascii="Times New Roman" w:hAnsi="Times New Roman" w:cs="Times New Roman"/>
          <w:sz w:val="24"/>
          <w:szCs w:val="24"/>
        </w:rPr>
        <w:t xml:space="preserve"> классе МБОУ Киевская СШ  _</w:t>
      </w:r>
      <w:r w:rsidR="00E73302"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="00E73302"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58605B" w:rsidRPr="008F5F11" w:rsidRDefault="0058605B" w:rsidP="00BC31AB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02" w:rsidRPr="008F5F11" w:rsidRDefault="00BC31AB" w:rsidP="00E733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="00E73302"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</w:p>
    <w:tbl>
      <w:tblPr>
        <w:tblW w:w="5113" w:type="pct"/>
        <w:tblLook w:val="04A0" w:firstRow="1" w:lastRow="0" w:firstColumn="1" w:lastColumn="0" w:noHBand="0" w:noVBand="1"/>
      </w:tblPr>
      <w:tblGrid>
        <w:gridCol w:w="2577"/>
        <w:gridCol w:w="1561"/>
        <w:gridCol w:w="1779"/>
        <w:gridCol w:w="1781"/>
        <w:gridCol w:w="1779"/>
        <w:gridCol w:w="1784"/>
      </w:tblGrid>
      <w:tr w:rsidR="00E73302" w:rsidRPr="008F5F11" w:rsidTr="000D50DE">
        <w:trPr>
          <w:trHeight w:val="44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E73302" w:rsidRPr="008F5F11" w:rsidTr="000D50DE">
        <w:trPr>
          <w:trHeight w:val="300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302" w:rsidRPr="008F5F11" w:rsidRDefault="00E73302" w:rsidP="005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50DE" w:rsidRPr="008F5F11" w:rsidTr="000D50DE">
        <w:trPr>
          <w:trHeight w:val="57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 по РФ</w:t>
            </w:r>
          </w:p>
        </w:tc>
        <w:tc>
          <w:tcPr>
            <w:tcW w:w="693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1293311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791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40.5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38.8</w:t>
            </w:r>
          </w:p>
        </w:tc>
        <w:tc>
          <w:tcPr>
            <w:tcW w:w="792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9.4</w:t>
            </w:r>
          </w:p>
        </w:tc>
      </w:tr>
      <w:tr w:rsidR="000D50DE" w:rsidRPr="008F5F11" w:rsidTr="000D50DE">
        <w:trPr>
          <w:trHeight w:val="51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36403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41.6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9.6</w:t>
            </w:r>
          </w:p>
        </w:tc>
      </w:tr>
      <w:tr w:rsidR="000D50DE" w:rsidRPr="008F5F11" w:rsidTr="000D50DE">
        <w:trPr>
          <w:trHeight w:val="645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46.4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8.7</w:t>
            </w:r>
          </w:p>
        </w:tc>
      </w:tr>
      <w:tr w:rsidR="007D1E62" w:rsidRPr="007D1E62" w:rsidTr="000D50DE">
        <w:trPr>
          <w:trHeight w:val="555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7D1E62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1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Pr="007D1E62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7D1E6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Pr="007D1E62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E6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Pr="007D1E62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E6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Pr="007D1E62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E6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Pr="007D1E62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E6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</w:tbl>
    <w:p w:rsidR="002E5990" w:rsidRPr="008F5F11" w:rsidRDefault="002E5990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990" w:rsidRPr="008F5F11" w:rsidRDefault="002E5990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302" w:rsidRPr="008F5F11" w:rsidRDefault="00121DCF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00B8D8F" wp14:editId="4CDE3EE3">
            <wp:extent cx="6819900" cy="2743200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0D50DE" w:rsidRPr="008F5F11" w:rsidRDefault="00E149BF" w:rsidP="000D50D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D50DE" w:rsidRPr="008F5F11">
        <w:rPr>
          <w:rFonts w:ascii="Times New Roman" w:hAnsi="Times New Roman" w:cs="Times New Roman"/>
          <w:bCs/>
          <w:sz w:val="24"/>
          <w:szCs w:val="24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«Математика»  </w:t>
      </w:r>
    </w:p>
    <w:p w:rsidR="000D50DE" w:rsidRDefault="000D50DE" w:rsidP="000D50D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</w:t>
      </w:r>
      <w:r w:rsidRPr="008F5F11">
        <w:rPr>
          <w:rFonts w:ascii="Times New Roman" w:hAnsi="Times New Roman" w:cs="Times New Roman"/>
          <w:sz w:val="24"/>
          <w:szCs w:val="24"/>
        </w:rPr>
        <w:t xml:space="preserve"> классе МБОУ Киевская СШ  _</w:t>
      </w:r>
      <w:r w:rsidRPr="008F5F11">
        <w:rPr>
          <w:rFonts w:ascii="Times New Roman" w:hAnsi="Times New Roman" w:cs="Times New Roman"/>
          <w:sz w:val="24"/>
          <w:szCs w:val="24"/>
          <w:u w:val="single"/>
        </w:rPr>
        <w:t>Ремонтненского</w:t>
      </w:r>
      <w:r w:rsidRPr="008F5F11">
        <w:rPr>
          <w:rFonts w:ascii="Times New Roman" w:hAnsi="Times New Roman" w:cs="Times New Roman"/>
          <w:sz w:val="24"/>
          <w:szCs w:val="24"/>
        </w:rPr>
        <w:t>_ района</w:t>
      </w:r>
    </w:p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</w:p>
    <w:tbl>
      <w:tblPr>
        <w:tblW w:w="5113" w:type="pct"/>
        <w:tblLook w:val="04A0" w:firstRow="1" w:lastRow="0" w:firstColumn="1" w:lastColumn="0" w:noHBand="0" w:noVBand="1"/>
      </w:tblPr>
      <w:tblGrid>
        <w:gridCol w:w="2577"/>
        <w:gridCol w:w="1561"/>
        <w:gridCol w:w="1779"/>
        <w:gridCol w:w="1781"/>
        <w:gridCol w:w="1779"/>
        <w:gridCol w:w="1784"/>
      </w:tblGrid>
      <w:tr w:rsidR="000D50DE" w:rsidRPr="008F5F11" w:rsidTr="000D50DE">
        <w:trPr>
          <w:trHeight w:val="44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1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отметок участников в %</w:t>
            </w:r>
          </w:p>
        </w:tc>
      </w:tr>
      <w:tr w:rsidR="000D50DE" w:rsidRPr="008F5F11" w:rsidTr="002B73AE">
        <w:trPr>
          <w:trHeight w:val="300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2B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50DE" w:rsidRPr="008F5F11" w:rsidTr="002B73AE">
        <w:trPr>
          <w:trHeight w:val="57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Вся выборка по РФ</w:t>
            </w:r>
          </w:p>
        </w:tc>
        <w:tc>
          <w:tcPr>
            <w:tcW w:w="693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839959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791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790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792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15.6</w:t>
            </w:r>
          </w:p>
        </w:tc>
      </w:tr>
      <w:tr w:rsidR="000D50DE" w:rsidRPr="008F5F11" w:rsidTr="002B73AE">
        <w:trPr>
          <w:trHeight w:val="510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34866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44.2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14.3</w:t>
            </w:r>
          </w:p>
        </w:tc>
      </w:tr>
      <w:tr w:rsidR="000D50DE" w:rsidRPr="008F5F11" w:rsidTr="002B73AE">
        <w:trPr>
          <w:trHeight w:val="645"/>
        </w:trPr>
        <w:tc>
          <w:tcPr>
            <w:tcW w:w="1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Ремонтненский район</w:t>
            </w:r>
          </w:p>
        </w:tc>
        <w:tc>
          <w:tcPr>
            <w:tcW w:w="69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79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47.6</w:t>
            </w:r>
          </w:p>
        </w:tc>
        <w:tc>
          <w:tcPr>
            <w:tcW w:w="79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33.1</w:t>
            </w:r>
          </w:p>
        </w:tc>
        <w:tc>
          <w:tcPr>
            <w:tcW w:w="79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</w:tr>
      <w:tr w:rsidR="000D50DE" w:rsidRPr="008F5F11" w:rsidTr="002B73AE">
        <w:trPr>
          <w:trHeight w:val="555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DE" w:rsidRPr="008F5F11" w:rsidRDefault="000D50DE" w:rsidP="000D5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МБОУ Киевская СШ </w:t>
            </w:r>
          </w:p>
        </w:tc>
        <w:tc>
          <w:tcPr>
            <w:tcW w:w="6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50DE" w:rsidRDefault="000D50DE" w:rsidP="000D50D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</w:tbl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0DE" w:rsidRPr="008F5F11" w:rsidRDefault="000D50DE" w:rsidP="000D50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0DE" w:rsidRPr="008F5F11" w:rsidRDefault="00121DCF" w:rsidP="000D50DE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0060DBC" wp14:editId="5BFA98A2">
            <wp:extent cx="6896100" cy="2743200"/>
            <wp:effectExtent l="0" t="0" r="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796D6F" w:rsidRPr="008F5F11" w:rsidRDefault="00E149BF" w:rsidP="00E149BF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256251" w:rsidRDefault="00D1109B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Обобщенный в</w:t>
      </w:r>
      <w:r w:rsidR="00256251" w:rsidRPr="008F5F11">
        <w:rPr>
          <w:rFonts w:ascii="Times New Roman" w:hAnsi="Times New Roman" w:cs="Times New Roman"/>
          <w:b/>
          <w:sz w:val="24"/>
          <w:szCs w:val="24"/>
        </w:rPr>
        <w:t xml:space="preserve">ывод: </w:t>
      </w:r>
    </w:p>
    <w:p w:rsidR="00EA69CF" w:rsidRPr="009A267A" w:rsidRDefault="009A267A" w:rsidP="009A267A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EA69CF" w:rsidRPr="009A267A">
        <w:rPr>
          <w:rFonts w:ascii="Times New Roman" w:eastAsia="Calibri" w:hAnsi="Times New Roman" w:cs="Times New Roman"/>
          <w:bCs/>
          <w:sz w:val="24"/>
          <w:szCs w:val="24"/>
        </w:rPr>
        <w:t xml:space="preserve">з представленных данных видно, что результаты ВПР  </w:t>
      </w:r>
      <w:r w:rsidR="00904871">
        <w:rPr>
          <w:rFonts w:ascii="Times New Roman" w:eastAsia="Calibri" w:hAnsi="Times New Roman" w:cs="Times New Roman"/>
          <w:bCs/>
          <w:sz w:val="24"/>
          <w:szCs w:val="24"/>
        </w:rPr>
        <w:t>в 5 классе по математике</w:t>
      </w:r>
      <w:r w:rsidR="00EA69CF" w:rsidRPr="009A267A">
        <w:rPr>
          <w:rFonts w:ascii="Times New Roman" w:eastAsia="Calibri" w:hAnsi="Times New Roman" w:cs="Times New Roman"/>
          <w:bCs/>
          <w:sz w:val="24"/>
          <w:szCs w:val="24"/>
        </w:rPr>
        <w:t xml:space="preserve"> намного ниже </w:t>
      </w:r>
      <w:r w:rsidRPr="009A267A">
        <w:rPr>
          <w:rFonts w:ascii="Times New Roman" w:eastAsia="Calibri" w:hAnsi="Times New Roman" w:cs="Times New Roman"/>
          <w:bCs/>
          <w:sz w:val="24"/>
          <w:szCs w:val="24"/>
        </w:rPr>
        <w:t xml:space="preserve">общероссийских, </w:t>
      </w:r>
      <w:r w:rsidR="00EA69CF" w:rsidRPr="009A267A">
        <w:rPr>
          <w:rFonts w:ascii="Times New Roman" w:eastAsia="Calibri" w:hAnsi="Times New Roman" w:cs="Times New Roman"/>
          <w:bCs/>
          <w:sz w:val="24"/>
          <w:szCs w:val="24"/>
        </w:rPr>
        <w:t xml:space="preserve">региональных, </w:t>
      </w:r>
      <w:r w:rsidRPr="009A267A">
        <w:rPr>
          <w:rFonts w:ascii="Times New Roman" w:eastAsia="Calibri" w:hAnsi="Times New Roman" w:cs="Times New Roman"/>
          <w:bCs/>
          <w:sz w:val="24"/>
          <w:szCs w:val="24"/>
        </w:rPr>
        <w:t>муниципальных результатов, п</w:t>
      </w:r>
      <w:r w:rsidR="00EA69CF" w:rsidRPr="009A267A">
        <w:rPr>
          <w:rFonts w:ascii="Times New Roman" w:eastAsia="Calibri" w:hAnsi="Times New Roman" w:cs="Times New Roman"/>
          <w:bCs/>
          <w:sz w:val="24"/>
          <w:szCs w:val="24"/>
        </w:rPr>
        <w:t xml:space="preserve">ричиной данного расхождения являются </w:t>
      </w:r>
      <w:r w:rsidR="00EA69CF" w:rsidRPr="009A26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стандартные алгоритмы решения задач, не готовность  применять знания для решения задач в несколько измененной или новой для ученика ситуации.</w:t>
      </w:r>
    </w:p>
    <w:p w:rsidR="00EA69CF" w:rsidRPr="009A267A" w:rsidRDefault="009A267A" w:rsidP="009A267A">
      <w:pPr>
        <w:pStyle w:val="a4"/>
        <w:numPr>
          <w:ilvl w:val="0"/>
          <w:numId w:val="12"/>
        </w:num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</w:t>
      </w:r>
      <w:r w:rsidR="00EA69CF" w:rsidRPr="009A267A">
        <w:rPr>
          <w:rFonts w:ascii="Times New Roman" w:eastAsia="Calibri" w:hAnsi="Times New Roman" w:cs="Times New Roman"/>
          <w:bCs/>
          <w:sz w:val="24"/>
          <w:szCs w:val="24"/>
        </w:rPr>
        <w:t xml:space="preserve">езультаты ВПР </w:t>
      </w:r>
      <w:r w:rsidR="00904871">
        <w:rPr>
          <w:rFonts w:ascii="Times New Roman" w:eastAsia="Calibri" w:hAnsi="Times New Roman" w:cs="Times New Roman"/>
          <w:bCs/>
          <w:sz w:val="24"/>
          <w:szCs w:val="24"/>
        </w:rPr>
        <w:t>в 7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классе по русскому языку и математике </w:t>
      </w:r>
      <w:r w:rsidR="00495FAC">
        <w:rPr>
          <w:rFonts w:ascii="Times New Roman" w:eastAsia="Calibri" w:hAnsi="Times New Roman" w:cs="Times New Roman"/>
          <w:bCs/>
          <w:sz w:val="24"/>
          <w:szCs w:val="24"/>
        </w:rPr>
        <w:t>выше</w:t>
      </w:r>
      <w:r w:rsidR="00495FAC" w:rsidRPr="00495FA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5FAC" w:rsidRPr="009A267A">
        <w:rPr>
          <w:rFonts w:ascii="Times New Roman" w:eastAsia="Calibri" w:hAnsi="Times New Roman" w:cs="Times New Roman"/>
          <w:bCs/>
          <w:sz w:val="24"/>
          <w:szCs w:val="24"/>
        </w:rPr>
        <w:t>общероссийских, региональных, муниципальных результатов</w:t>
      </w:r>
      <w:r w:rsidR="00495FAC">
        <w:rPr>
          <w:rFonts w:ascii="Times New Roman" w:eastAsia="Calibri" w:hAnsi="Times New Roman" w:cs="Times New Roman"/>
          <w:bCs/>
          <w:sz w:val="24"/>
          <w:szCs w:val="24"/>
        </w:rPr>
        <w:t xml:space="preserve">, причиной данного расхождения является </w:t>
      </w:r>
      <w:r w:rsidR="00495FAC" w:rsidRPr="00E24DAA">
        <w:rPr>
          <w:rFonts w:ascii="Times New Roman" w:eastAsia="Calibri" w:hAnsi="Times New Roman" w:cs="Times New Roman"/>
          <w:bCs/>
          <w:sz w:val="24"/>
          <w:szCs w:val="24"/>
        </w:rPr>
        <w:t xml:space="preserve">хороший уровень достижения </w:t>
      </w:r>
      <w:r w:rsidR="00495FAC">
        <w:rPr>
          <w:rFonts w:ascii="Times New Roman" w:eastAsia="Calibri" w:hAnsi="Times New Roman" w:cs="Times New Roman"/>
          <w:bCs/>
          <w:sz w:val="24"/>
          <w:szCs w:val="24"/>
        </w:rPr>
        <w:t xml:space="preserve">учащимися  </w:t>
      </w:r>
      <w:r w:rsidR="00495FAC" w:rsidRPr="00E24DAA">
        <w:rPr>
          <w:rFonts w:ascii="Times New Roman" w:eastAsia="Calibri" w:hAnsi="Times New Roman" w:cs="Times New Roman"/>
          <w:bCs/>
          <w:sz w:val="24"/>
          <w:szCs w:val="24"/>
        </w:rPr>
        <w:t>предметных и метапредметных результатов</w:t>
      </w:r>
      <w:r w:rsidR="00495FA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A69CF" w:rsidRPr="008F5F11" w:rsidRDefault="00EA69CF" w:rsidP="00495FA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B2FC0" w:rsidRPr="008F5F11" w:rsidRDefault="00DB2FC0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E5F66" w:rsidRPr="00904871" w:rsidRDefault="00066F8D" w:rsidP="00AB3983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Достижение планируемых результатов в соответствии с ПООП </w:t>
      </w:r>
      <w:r w:rsidR="0018291C" w:rsidRPr="008F5F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НОО/ООО и ФГОС</w:t>
      </w:r>
    </w:p>
    <w:p w:rsidR="00904871" w:rsidRPr="008F5F11" w:rsidRDefault="00904871" w:rsidP="00904871">
      <w:pPr>
        <w:pStyle w:val="a4"/>
        <w:tabs>
          <w:tab w:val="left" w:pos="426"/>
          <w:tab w:val="left" w:pos="1134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9B7275" w:rsidRPr="008F5F11" w:rsidRDefault="00904871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B7275" w:rsidRPr="008F5F11">
        <w:rPr>
          <w:rFonts w:ascii="Times New Roman" w:hAnsi="Times New Roman" w:cs="Times New Roman"/>
          <w:sz w:val="24"/>
          <w:szCs w:val="24"/>
        </w:rPr>
        <w:t xml:space="preserve">Проведенный анализ предполагает следующие </w:t>
      </w:r>
      <w:r w:rsidR="009B7275" w:rsidRPr="008F5F11">
        <w:rPr>
          <w:rFonts w:ascii="Times New Roman" w:hAnsi="Times New Roman" w:cs="Times New Roman"/>
          <w:b/>
          <w:bCs/>
          <w:sz w:val="24"/>
          <w:szCs w:val="24"/>
        </w:rPr>
        <w:t>выводы:</w:t>
      </w:r>
    </w:p>
    <w:p w:rsidR="009B7275" w:rsidRPr="008F5F11" w:rsidRDefault="009B7275" w:rsidP="009B7275">
      <w:pPr>
        <w:widowControl w:val="0"/>
        <w:autoSpaceDE w:val="0"/>
        <w:autoSpaceDN w:val="0"/>
        <w:adjustRightInd w:val="0"/>
        <w:spacing w:after="0" w:line="240" w:lineRule="auto"/>
        <w:ind w:left="1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 xml:space="preserve">     Обучающиеся 4 класса на низком уровне  справились с заданиями, где </w:t>
      </w:r>
      <w:r w:rsidRPr="008F5F11">
        <w:rPr>
          <w:rFonts w:ascii="Times New Roman" w:hAnsi="Times New Roman" w:cs="Times New Roman"/>
          <w:color w:val="000000"/>
          <w:sz w:val="24"/>
          <w:szCs w:val="24"/>
        </w:rPr>
        <w:t>необходим</w:t>
      </w:r>
      <w:r w:rsidR="00904871">
        <w:rPr>
          <w:rFonts w:ascii="Times New Roman" w:hAnsi="Times New Roman" w:cs="Times New Roman"/>
          <w:color w:val="000000"/>
          <w:sz w:val="24"/>
          <w:szCs w:val="24"/>
        </w:rPr>
        <w:t>о  сформировать</w:t>
      </w:r>
      <w:r w:rsidRPr="008F5F11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904871">
        <w:rPr>
          <w:rFonts w:ascii="Times New Roman" w:hAnsi="Times New Roman" w:cs="Times New Roman"/>
          <w:color w:val="000000"/>
          <w:sz w:val="24"/>
          <w:szCs w:val="24"/>
        </w:rPr>
        <w:t>мения</w:t>
      </w:r>
      <w:r w:rsidR="009E5F66" w:rsidRPr="008F5F11">
        <w:rPr>
          <w:rFonts w:ascii="Times New Roman" w:hAnsi="Times New Roman" w:cs="Times New Roman"/>
          <w:color w:val="000000"/>
          <w:sz w:val="24"/>
          <w:szCs w:val="24"/>
        </w:rPr>
        <w:t xml:space="preserve"> решать текстовые задачи, ч</w:t>
      </w:r>
      <w:r w:rsidRPr="008F5F11">
        <w:rPr>
          <w:rFonts w:ascii="Times New Roman" w:hAnsi="Times New Roman" w:cs="Times New Roman"/>
          <w:color w:val="000000"/>
          <w:sz w:val="24"/>
          <w:szCs w:val="24"/>
        </w:rPr>
        <w:t xml:space="preserve">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миллиметр). </w:t>
      </w:r>
      <w:r w:rsidR="009E5F66" w:rsidRPr="008F5F11">
        <w:rPr>
          <w:rFonts w:ascii="Times New Roman" w:hAnsi="Times New Roman" w:cs="Times New Roman"/>
          <w:color w:val="000000"/>
          <w:sz w:val="24"/>
          <w:szCs w:val="24"/>
        </w:rPr>
        <w:t>Отсутствует о</w:t>
      </w:r>
      <w:r w:rsidRPr="008F5F11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основами логического и алгоритмического мышления, </w:t>
      </w:r>
      <w:r w:rsidR="009E5F66" w:rsidRPr="008F5F1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</w:t>
      </w:r>
      <w:r w:rsidRPr="008F5F1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ешать задачи в 3–4 действия.</w:t>
      </w:r>
      <w:r w:rsidRPr="008F5F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7275" w:rsidRPr="008F5F11" w:rsidRDefault="009B7275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F11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8F5F11">
        <w:rPr>
          <w:rFonts w:ascii="Times New Roman" w:hAnsi="Times New Roman" w:cs="Times New Roman"/>
          <w:b/>
          <w:i/>
          <w:sz w:val="24"/>
          <w:szCs w:val="24"/>
        </w:rPr>
        <w:t>В предстоящий период предстоит работа по нескольким направлениям</w:t>
      </w:r>
      <w:r w:rsidRPr="008F5F11">
        <w:rPr>
          <w:rFonts w:ascii="Times New Roman" w:hAnsi="Times New Roman" w:cs="Times New Roman"/>
          <w:i/>
          <w:sz w:val="24"/>
          <w:szCs w:val="24"/>
        </w:rPr>
        <w:t>:</w:t>
      </w:r>
    </w:p>
    <w:p w:rsidR="009B7275" w:rsidRPr="008F5F11" w:rsidRDefault="009B7275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8F5F11">
        <w:rPr>
          <w:rFonts w:ascii="Times New Roman" w:hAnsi="Times New Roman" w:cs="Times New Roman"/>
          <w:sz w:val="24"/>
          <w:szCs w:val="24"/>
        </w:rPr>
        <w:t>тренировать учащихся в решении задач, связанных с умением  записывать и сравнивать величины, используя основные</w:t>
      </w:r>
      <w:r w:rsidR="009E5F66" w:rsidRPr="008F5F11">
        <w:rPr>
          <w:rFonts w:ascii="Times New Roman" w:hAnsi="Times New Roman" w:cs="Times New Roman"/>
          <w:sz w:val="24"/>
          <w:szCs w:val="24"/>
        </w:rPr>
        <w:t xml:space="preserve"> </w:t>
      </w:r>
      <w:r w:rsidRPr="008F5F11">
        <w:rPr>
          <w:rFonts w:ascii="Times New Roman" w:hAnsi="Times New Roman" w:cs="Times New Roman"/>
          <w:sz w:val="24"/>
          <w:szCs w:val="24"/>
        </w:rPr>
        <w:t>единицы измерения величин и соотношения между ними</w:t>
      </w:r>
      <w:r w:rsidRPr="008F5F11">
        <w:rPr>
          <w:rFonts w:ascii="Times New Roman" w:eastAsia="SymbolMT" w:hAnsi="Times New Roman" w:cs="Times New Roman"/>
          <w:sz w:val="24"/>
          <w:szCs w:val="24"/>
        </w:rPr>
        <w:t>;</w:t>
      </w:r>
    </w:p>
    <w:p w:rsidR="009B7275" w:rsidRPr="008F5F11" w:rsidRDefault="009B7275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8F5F11">
        <w:rPr>
          <w:rFonts w:ascii="Times New Roman" w:hAnsi="Times New Roman" w:cs="Times New Roman"/>
          <w:sz w:val="24"/>
          <w:szCs w:val="24"/>
        </w:rPr>
        <w:t>упражнять их в решении нестандартных задач, направленных на логическое мышление;</w:t>
      </w:r>
    </w:p>
    <w:p w:rsidR="009B7275" w:rsidRPr="008F5F11" w:rsidRDefault="009B7275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8F5F11">
        <w:rPr>
          <w:rFonts w:ascii="Times New Roman" w:hAnsi="Times New Roman" w:cs="Times New Roman"/>
          <w:sz w:val="24"/>
          <w:szCs w:val="24"/>
        </w:rPr>
        <w:t>продолжить дополнительную работу с детьми, слабо выполнившими работу.</w:t>
      </w:r>
    </w:p>
    <w:p w:rsidR="009E5F66" w:rsidRDefault="009E5F66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3AE" w:rsidRDefault="002B73AE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2B73AE" w:rsidTr="002B73AE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P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73AE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2B73AE" w:rsidTr="002B73AE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22.04.2019-26.04.2019</w:t>
            </w:r>
          </w:p>
        </w:tc>
      </w:tr>
      <w:tr w:rsidR="002B73AE" w:rsidTr="002B73AE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2B73AE" w:rsidTr="002B73AE">
        <w:trPr>
          <w:trHeight w:hRule="exact" w:val="27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2B73AE" w:rsidTr="002B73AE">
        <w:trPr>
          <w:trHeight w:hRule="exact" w:val="56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73AE" w:rsidTr="002B73AE">
        <w:trPr>
          <w:trHeight w:hRule="exact" w:val="219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НОО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73AE" w:rsidTr="002B73AE">
        <w:trPr>
          <w:trHeight w:hRule="exact" w:val="219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B73AE" w:rsidTr="002B73AE">
        <w:trPr>
          <w:trHeight w:hRule="exact" w:val="274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3AE" w:rsidTr="002B73AE">
        <w:trPr>
          <w:trHeight w:hRule="exact" w:val="164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2B73AE" w:rsidTr="002B73AE">
        <w:trPr>
          <w:trHeight w:hRule="exact" w:val="479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42911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1548189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169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выделять неизвестный компонент арифметического действия и находить его значение;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392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работать с таблицами, схемами, графиками диаграммами, анализировать и интерпретировать данные.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348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95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189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задачи в 3–4 действия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B73AE" w:rsidTr="002B73AE">
        <w:trPr>
          <w:trHeight w:hRule="exact" w:val="5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274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логического и алгоритмического мышления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3AE" w:rsidTr="002B73AE">
        <w:trPr>
          <w:trHeight w:hRule="exact" w:val="189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Собирать, представлять, интерпретировать информацию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пространственного воображения. Описывать взаимное расположение предметов в пространстве и на плоскости.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274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основами логического и алгоритмического мышления. 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3AE" w:rsidTr="002B73AE">
        <w:trPr>
          <w:trHeight w:hRule="exact" w:val="188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задачи в 3–4 действия.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:rsidR="002B73AE" w:rsidRDefault="002B73AE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3AE" w:rsidRDefault="002B73AE" w:rsidP="009B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2B73AE" w:rsidRPr="002B73AE" w:rsidTr="002B73AE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P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73AE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2B73AE" w:rsidTr="002B73AE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15.04.2019-19.04.2019</w:t>
            </w:r>
          </w:p>
        </w:tc>
      </w:tr>
      <w:tr w:rsidR="002B73AE" w:rsidTr="002B73AE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2B73AE" w:rsidTr="002B73AE">
        <w:trPr>
          <w:trHeight w:hRule="exact" w:val="282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2B73AE" w:rsidTr="002B73AE">
        <w:trPr>
          <w:trHeight w:hRule="exact" w:val="58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73AE" w:rsidTr="002B73AE"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НОО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73AE" w:rsidTr="002B73AE"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B73AE" w:rsidTr="002B73AE"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3AE" w:rsidTr="002B73AE"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2B73AE" w:rsidTr="002B73AE"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42578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1538281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12(2)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95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73AE" w:rsidTr="002B73AE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2B73AE" w:rsidRDefault="002B73AE" w:rsidP="002B73A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B73AE" w:rsidRPr="008F5F11" w:rsidRDefault="002B73AE" w:rsidP="002B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5F1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Вывод: </w:t>
      </w:r>
      <w:r w:rsidRPr="008F5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Необходимо отрабатывать навыки таких умений, как: </w:t>
      </w:r>
    </w:p>
    <w:p w:rsidR="002B73AE" w:rsidRPr="008F5F11" w:rsidRDefault="002B73AE" w:rsidP="002B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5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умение распознавать основную мысль текста при его письменном предъявлении, адекватно формулировать основную мысль в письменной форме, соблюдая нормы построения предложения и словоупотребления; </w:t>
      </w:r>
    </w:p>
    <w:p w:rsidR="002B73AE" w:rsidRPr="008F5F11" w:rsidRDefault="002B73AE" w:rsidP="002B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5F11">
        <w:rPr>
          <w:rFonts w:ascii="Times New Roman" w:eastAsia="Calibri" w:hAnsi="Times New Roman" w:cs="Times New Roman"/>
          <w:color w:val="000000"/>
          <w:sz w:val="24"/>
          <w:szCs w:val="24"/>
        </w:rPr>
        <w:t>- 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информации.</w:t>
      </w:r>
    </w:p>
    <w:p w:rsidR="002B73AE" w:rsidRPr="008F5F11" w:rsidRDefault="002B73AE" w:rsidP="002B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5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Выстроить работу на уроках развития речи по составлению и записи текстов, направленных на знание норм речевого этикета с учетом орфографических и пунктуационных правил русского языка. </w:t>
      </w:r>
    </w:p>
    <w:p w:rsidR="002B73AE" w:rsidRPr="008F5F11" w:rsidRDefault="002B73AE" w:rsidP="002B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5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Продумать перечень (подборка) творческих домашних заданий по данной теме. </w:t>
      </w:r>
    </w:p>
    <w:p w:rsidR="002B73AE" w:rsidRDefault="002B73AE" w:rsidP="002B73A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5F1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Из комплексного анализа всероссийской проверочной работы видно, что следует продолжить ра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боту с обучающимися в 5 классе.</w:t>
      </w:r>
    </w:p>
    <w:p w:rsidR="002B73AE" w:rsidRDefault="002B73AE" w:rsidP="002B73AE">
      <w:pPr>
        <w:rPr>
          <w:rFonts w:ascii="Tahoma" w:hAnsi="Tahoma" w:cs="Tahoma"/>
          <w:sz w:val="24"/>
          <w:szCs w:val="24"/>
        </w:rPr>
      </w:pPr>
    </w:p>
    <w:p w:rsidR="002B73AE" w:rsidRDefault="002B73AE" w:rsidP="002B73AE">
      <w:pPr>
        <w:rPr>
          <w:rFonts w:ascii="Tahoma" w:hAnsi="Tahoma" w:cs="Tahoma"/>
          <w:sz w:val="24"/>
          <w:szCs w:val="24"/>
        </w:rPr>
      </w:pPr>
    </w:p>
    <w:p w:rsidR="002B73AE" w:rsidRPr="002B73AE" w:rsidRDefault="002B73AE" w:rsidP="002B73AE">
      <w:pPr>
        <w:rPr>
          <w:rFonts w:ascii="Tahoma" w:hAnsi="Tahoma" w:cs="Tahoma"/>
          <w:sz w:val="24"/>
          <w:szCs w:val="24"/>
        </w:rPr>
        <w:sectPr w:rsidR="002B73AE" w:rsidRPr="002B73AE">
          <w:pgSz w:w="11926" w:h="16867"/>
          <w:pgMar w:top="565" w:right="565" w:bottom="565" w:left="565" w:header="720" w:footer="720" w:gutter="0"/>
          <w:cols w:space="720"/>
          <w:noEndnote/>
        </w:sectPr>
      </w:pPr>
    </w:p>
    <w:p w:rsidR="00FD0CCD" w:rsidRPr="008F5F11" w:rsidRDefault="00FD0CCD" w:rsidP="00FD0CCD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D0CCD" w:rsidRPr="008F5F11" w:rsidRDefault="00FD0CCD" w:rsidP="00FD0CC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2B73AE" w:rsidRPr="002B73AE" w:rsidTr="002B73AE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P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73AE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Всероссийские проверочные работы 2019 (5 класс)</w:t>
            </w:r>
          </w:p>
        </w:tc>
      </w:tr>
      <w:tr w:rsidR="002B73AE" w:rsidTr="002B73AE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2B73AE" w:rsidTr="002B73AE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2B73AE" w:rsidTr="002B73AE">
        <w:trPr>
          <w:trHeight w:hRule="exact" w:val="27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2B73AE" w:rsidTr="002B73AE">
        <w:trPr>
          <w:trHeight w:hRule="exact" w:val="56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73AE" w:rsidTr="002B73AE">
        <w:trPr>
          <w:trHeight w:hRule="exact" w:val="219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73AE" w:rsidTr="002B73AE">
        <w:trPr>
          <w:trHeight w:hRule="exact" w:val="219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B73AE" w:rsidTr="002B73AE">
        <w:trPr>
          <w:trHeight w:hRule="exact" w:val="274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73AE" w:rsidTr="002B73AE">
        <w:trPr>
          <w:trHeight w:hRule="exact" w:val="164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2B73AE" w:rsidTr="002B73AE">
        <w:trPr>
          <w:trHeight w:hRule="exact" w:val="479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39683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1419498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пространственных представлений. Оперировать на базовом уровне понятиями: «прямоугольный параллелепипед», «куб», «шар». 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73AE" w:rsidTr="002B73AE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73AE" w:rsidRDefault="002B73AE" w:rsidP="002B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B73AE" w:rsidRDefault="002B73AE" w:rsidP="00FD0CC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B73AE" w:rsidRPr="008F5F11" w:rsidRDefault="002B73AE" w:rsidP="002B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2B73AE" w:rsidRPr="008F5F11" w:rsidRDefault="002B73AE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Плохо усвоенные блоки:</w:t>
      </w:r>
    </w:p>
    <w:p w:rsidR="00BF01C1" w:rsidRDefault="002B73AE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</w:pPr>
      <w:r w:rsidRPr="008F5F11">
        <w:rPr>
          <w:rFonts w:ascii="Times New Roman" w:hAnsi="Times New Roman" w:cs="Times New Roman"/>
          <w:sz w:val="24"/>
          <w:szCs w:val="24"/>
        </w:rPr>
        <w:t>- развитие представлений о числе и числовых системах от натуральных до действительных чисел. Оперировать на базовом уровне понятием «десятичная дробь»;</w:t>
      </w:r>
      <w:r w:rsidR="00BF01C1" w:rsidRPr="00BF01C1">
        <w:t xml:space="preserve"> </w:t>
      </w:r>
    </w:p>
    <w:p w:rsidR="00BF01C1" w:rsidRPr="008F5F11" w:rsidRDefault="00BF01C1" w:rsidP="00BF01C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F01C1">
        <w:rPr>
          <w:rFonts w:ascii="Times New Roman" w:hAnsi="Times New Roman" w:cs="Times New Roman"/>
          <w:sz w:val="24"/>
          <w:szCs w:val="24"/>
        </w:rPr>
        <w:t>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73AE" w:rsidRPr="008F5F11" w:rsidRDefault="002B73AE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-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величины;</w:t>
      </w:r>
    </w:p>
    <w:p w:rsidR="002B73AE" w:rsidRPr="008F5F11" w:rsidRDefault="002B73AE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-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рассуждений;</w:t>
      </w:r>
    </w:p>
    <w:p w:rsidR="002B73AE" w:rsidRPr="008F5F11" w:rsidRDefault="002B73AE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пространственных представлений. Оперировать на базовом уровне понятиями: «прямоугольный параллелепипед», «куб», «шар»; </w:t>
      </w:r>
    </w:p>
    <w:p w:rsidR="002B73AE" w:rsidRPr="008F5F11" w:rsidRDefault="002B73AE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- умение проводить логические обоснования, доказательства математических утверждений;</w:t>
      </w:r>
    </w:p>
    <w:p w:rsidR="002B73AE" w:rsidRDefault="002B73AE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- решать простые и сложные задачи разных типов, а также задачи повышенной трудности.</w:t>
      </w:r>
    </w:p>
    <w:p w:rsidR="00ED78D2" w:rsidRPr="008F5F11" w:rsidRDefault="00ED78D2" w:rsidP="002B73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78D2" w:rsidRPr="008F5F11" w:rsidRDefault="00ED78D2" w:rsidP="00ED78D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b/>
          <w:sz w:val="24"/>
          <w:szCs w:val="24"/>
        </w:rPr>
        <w:t>Причины затруднений при выполнении задания обучающимися</w:t>
      </w:r>
      <w:r w:rsidRPr="008F5F1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D78D2" w:rsidRPr="008F5F11" w:rsidRDefault="00ED78D2" w:rsidP="00ED78D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 xml:space="preserve">Низкий уровень смыслового чтения, неумение выстраивать причинно-следственные связи, строить логические рассуждения. </w:t>
      </w:r>
    </w:p>
    <w:p w:rsidR="00ED78D2" w:rsidRPr="008F5F11" w:rsidRDefault="00ED78D2" w:rsidP="00ED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уделить внимание укреплению следующих навыков: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понятием «десятичная дробь», «обыкновенная дробь».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нахождение части числа и числа по его части.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сюжетные задачи разных типов на все арифметические действия.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покупки, решать несложные логические задачи методом рассуждений.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расстояния на местности в стандартных ситуациях.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простейшие построения и измерения на местности, необходимые в реальной жизни.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«прямоугольный параллелепипед», «куб», «шар».</w:t>
      </w:r>
    </w:p>
    <w:p w:rsidR="00ED78D2" w:rsidRPr="008F5F11" w:rsidRDefault="00ED78D2" w:rsidP="00ED78D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и сложные задачи разных типов, а также задачи повышенной трудности.</w:t>
      </w:r>
    </w:p>
    <w:p w:rsidR="00ED78D2" w:rsidRPr="0058605B" w:rsidRDefault="00ED78D2" w:rsidP="00ED78D2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Низкий процент выполнения заданий по данным темам обусловлен </w:t>
      </w:r>
      <w:r w:rsidRPr="005860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следующими причинами</w:t>
      </w:r>
      <w:r w:rsidRPr="00586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 При решении задач на нахождение части числа и числа по его части учащиеся часто путают эти два разных типа задач, что приводит к ошибкам. Требуется в курсе начальной школы, а также в 5 классе совершенствовать метод, позволяющие различать один тип задач от другого. В 6 классе при изучении темы «Умножение обыкновенных дробей. Решение задач». Данные типы задач будут изучаться вновь, что позволит облегчить учащимся процесс решения данного типа задач.</w:t>
      </w:r>
    </w:p>
    <w:p w:rsidR="00ED78D2" w:rsidRDefault="00ED78D2" w:rsidP="00ED78D2">
      <w:pPr>
        <w:ind w:firstLine="708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ED78D2" w:rsidRPr="00ED78D2" w:rsidTr="007772EC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8D2" w:rsidRP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D78D2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Всероссийские проверочные работы 2019 (5 класс)</w:t>
            </w:r>
          </w:p>
        </w:tc>
      </w:tr>
      <w:tr w:rsidR="00ED78D2" w:rsidTr="007772EC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ED78D2" w:rsidTr="007772EC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ED78D2" w:rsidTr="007772EC">
        <w:trPr>
          <w:trHeight w:hRule="exact" w:val="282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ED78D2" w:rsidTr="007772EC">
        <w:trPr>
          <w:trHeight w:hRule="exact" w:val="58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D78D2" w:rsidTr="007772EC"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D78D2" w:rsidTr="007772EC"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D78D2" w:rsidTr="007772EC"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78D2" w:rsidTr="007772EC"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ED78D2" w:rsidTr="007772EC"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39405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1408499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предметами; 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основными нормами литературного языка (орфографическими, пунктуационными); стремление к речевому самосовершенствованию. 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синтаксического анализа словосочетания и предложения. Проводить фонетический анализ слова; проводить морфемный анализ слов;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орфоэпический анализ слова; определять место ударного слога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195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18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D78D2" w:rsidTr="007772EC">
        <w:trPr>
          <w:trHeight w:hRule="exact" w:val="2248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243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78D2" w:rsidTr="007772EC">
        <w:trPr>
          <w:trHeight w:hRule="exact" w:val="243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 смысловых типов речи и функциональных разновидностей языка; проводить лексический анализ слова; опознавать лексические средства выразительности.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78D2" w:rsidRDefault="00ED78D2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78D2" w:rsidRDefault="00ED78D2" w:rsidP="00ED78D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D78D2">
          <w:pgSz w:w="11926" w:h="16867"/>
          <w:pgMar w:top="565" w:right="565" w:bottom="565" w:left="565" w:header="720" w:footer="720" w:gutter="0"/>
          <w:cols w:space="720"/>
          <w:noEndnote/>
        </w:sectPr>
      </w:pPr>
    </w:p>
    <w:p w:rsidR="00FD0CCD" w:rsidRPr="003B0FE0" w:rsidRDefault="003B0FE0" w:rsidP="003B0F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Вывод</w:t>
      </w: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Основным заданием первой части проверочной работы по русскому языку стало списывание текста, где надо было раскрыть скобки, вставить, где это необходимо, пропущенные буквы и знаки препинания. С этим заданием обучающиеся справились. Во второй части проверялось умение обучающихся работать с текстом и знание системы языка. Затруднения вызвали у обучающихся задания:</w:t>
      </w:r>
      <w:r w:rsidRPr="008F5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F01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</w:t>
      </w: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ический разбор, синтаксический разбор. Выявленные трудности в выполнении заданий по темам «Синт</w:t>
      </w:r>
      <w:r w:rsidR="00BF01C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аксис и пунктуация», «Фонетика</w:t>
      </w: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» ликвидируются на ближайших уроках русского языка, т. к. вызваны невнимательностью прочтения текста задания, будет организовано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вторение указанных тем.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3B0FE0" w:rsidRPr="003B0FE0" w:rsidTr="007772EC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0FE0" w:rsidRP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0FE0">
              <w:rPr>
                <w:rFonts w:ascii="Arial" w:hAnsi="Arial" w:cs="Arial"/>
                <w:b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3B0FE0" w:rsidTr="007772EC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3B0FE0" w:rsidTr="007772EC">
        <w:trPr>
          <w:trHeight w:hRule="exact" w:val="274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3B0FE0" w:rsidTr="007772EC">
        <w:trPr>
          <w:trHeight w:hRule="exact" w:val="27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3B0FE0" w:rsidTr="007772EC">
        <w:trPr>
          <w:trHeight w:hRule="exact" w:val="56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B0FE0" w:rsidTr="007772EC">
        <w:trPr>
          <w:trHeight w:hRule="exact" w:val="219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B0FE0" w:rsidTr="007772EC">
        <w:trPr>
          <w:trHeight w:hRule="exact" w:val="219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B0FE0" w:rsidTr="007772EC">
        <w:trPr>
          <w:trHeight w:hRule="exact" w:val="274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0FE0" w:rsidTr="007772EC">
        <w:trPr>
          <w:trHeight w:hRule="exact" w:val="164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B0FE0" w:rsidTr="007772EC">
        <w:trPr>
          <w:trHeight w:hRule="exact" w:val="479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36403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1293311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95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B0FE0" w:rsidTr="007772EC">
        <w:trPr>
          <w:trHeight w:hRule="exact" w:val="40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FE0" w:rsidRDefault="003B0FE0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B0FE0" w:rsidRDefault="003B0FE0" w:rsidP="003B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0FE0" w:rsidRPr="008F5F11" w:rsidRDefault="003B0FE0" w:rsidP="003B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F11">
        <w:rPr>
          <w:rFonts w:ascii="Times New Roman" w:hAnsi="Times New Roman" w:cs="Times New Roman"/>
          <w:b/>
          <w:bCs/>
          <w:sz w:val="24"/>
          <w:szCs w:val="24"/>
        </w:rPr>
        <w:t xml:space="preserve">Выводы: </w:t>
      </w:r>
      <w:r w:rsidRPr="008F5F11">
        <w:rPr>
          <w:rFonts w:ascii="Times New Roman" w:hAnsi="Times New Roman" w:cs="Times New Roman"/>
          <w:bCs/>
          <w:sz w:val="24"/>
          <w:szCs w:val="24"/>
        </w:rPr>
        <w:t xml:space="preserve">Шестиклассники трудно усваивают следующие позиции: </w:t>
      </w:r>
    </w:p>
    <w:p w:rsidR="003B0FE0" w:rsidRDefault="00BF01C1" w:rsidP="003B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</w:t>
      </w:r>
      <w:r w:rsidRPr="00BF01C1">
        <w:rPr>
          <w:rFonts w:ascii="Times New Roman" w:hAnsi="Times New Roman" w:cs="Times New Roman"/>
          <w:bCs/>
          <w:sz w:val="24"/>
          <w:szCs w:val="24"/>
        </w:rPr>
        <w:t>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</w:r>
    </w:p>
    <w:p w:rsidR="00BF01C1" w:rsidRPr="008F5F11" w:rsidRDefault="00BF01C1" w:rsidP="003B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0FE0" w:rsidRPr="008F5F11" w:rsidRDefault="003B0FE0" w:rsidP="003B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F11">
        <w:rPr>
          <w:rFonts w:ascii="Times New Roman" w:hAnsi="Times New Roman" w:cs="Times New Roman"/>
          <w:b/>
          <w:bCs/>
          <w:sz w:val="24"/>
          <w:szCs w:val="24"/>
        </w:rPr>
        <w:t>Рекомендации по ликвидации пробелов по предмету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B0FE0" w:rsidRPr="008F5F11" w:rsidRDefault="003B0FE0" w:rsidP="003B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8F5F11">
        <w:rPr>
          <w:rFonts w:ascii="Times New Roman" w:hAnsi="Times New Roman" w:cs="Times New Roman"/>
          <w:bCs/>
          <w:sz w:val="24"/>
          <w:szCs w:val="24"/>
        </w:rPr>
        <w:t xml:space="preserve">. Провести  работу  над  ошибками  (фронтальную  и  индивидуальную), рассматривая два способа решения задач. Конкретизировать составные части задачи с правилами ее оформления, где запись ответа должна строго соответствовать постановке вопроса задачи. </w:t>
      </w:r>
    </w:p>
    <w:p w:rsidR="003B0FE0" w:rsidRPr="008F5F11" w:rsidRDefault="003B0FE0" w:rsidP="003B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  <w:r w:rsidRPr="008F5F11">
        <w:rPr>
          <w:rFonts w:ascii="Times New Roman" w:hAnsi="Times New Roman" w:cs="Times New Roman"/>
          <w:bCs/>
          <w:sz w:val="24"/>
          <w:szCs w:val="24"/>
        </w:rPr>
        <w:t xml:space="preserve">. Усиление  работы  по  формированию  УУД  применять  изученные  понятия, результаты,  методы  для  решения  задач  практического  характера  и  задач  из  смежных дисциплин. </w:t>
      </w:r>
    </w:p>
    <w:p w:rsidR="003B0FE0" w:rsidRDefault="003B0FE0" w:rsidP="003B0FE0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7772EC" w:rsidTr="007772EC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7772EC" w:rsidTr="007772EC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7772EC" w:rsidTr="007772EC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7772EC" w:rsidTr="007772EC">
        <w:trPr>
          <w:trHeight w:hRule="exact" w:val="282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7772EC" w:rsidTr="007772EC">
        <w:trPr>
          <w:trHeight w:hRule="exact" w:val="58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772EC" w:rsidTr="007772EC"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772EC" w:rsidTr="007772EC"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772EC" w:rsidTr="007772EC"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772EC" w:rsidTr="007772EC"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7772EC" w:rsidTr="007772EC"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36591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1300220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орфоэпический анализ слова; определять место ударного слога.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оценивать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606"/>
        </w:trPr>
        <w:tc>
          <w:tcPr>
            <w:tcW w:w="104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334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F01C1" w:rsidTr="00EA2CBD">
        <w:trPr>
          <w:trHeight w:hRule="exact" w:val="169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Владеть навыками изучающего чтения и информационной переработки прочитанного материала;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адекватно понимать тексты различных функционально-смысловых типов речи и функциональных разновидностей языка;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анализировать текст с точки зрения его основной мысли, адекватно формулировать основную мысль текста в письменной форме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аудирования и письма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334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Осуществлять информационную переработку прочитанного текста, передавать его содержание в виде плана в письменной форме.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соблюдать культуру чтения, говорения, аудирования и письма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334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высказывание в письменной форме.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аудирования и письма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95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стилистическую принадлежность слова и подбирать к слову близкие по значению слова (синонимы).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стилистическую принадлежность слова и подбирать к слову близкие по значению слова (синонимы).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01C1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01C1" w:rsidRDefault="00BF01C1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72EC" w:rsidTr="007772EC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72EC" w:rsidRDefault="007772EC" w:rsidP="007772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1C1" w:rsidRPr="00304FE6" w:rsidRDefault="00BF01C1" w:rsidP="00304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01C1" w:rsidRPr="00304FE6" w:rsidSect="00FB5670">
          <w:pgSz w:w="11926" w:h="16867"/>
          <w:pgMar w:top="565" w:right="565" w:bottom="565" w:left="993" w:header="720" w:footer="720" w:gutter="0"/>
          <w:cols w:space="720"/>
          <w:noEndnote/>
        </w:sectPr>
      </w:pPr>
      <w:r w:rsidRPr="008F5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</w:t>
      </w: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результатам анализа проведенной проверочной работы по русскому языку в 6 классе можно сделать следующие выводы:  материал, пройденный за год, усвоен практически всеми обучающимися на базовом уровне. Выявленные трудности в распознавании стилистической принадлежности слова и в подборе к слову близких по значению слов (синонимы) были ликвидированы на ближайших уроках русского языка, т. к. вызваны невнимательностью прочтения текста задания, были организ</w:t>
      </w:r>
      <w:r w:rsidR="00EF0D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ованы повторения указанных тем.</w:t>
      </w:r>
    </w:p>
    <w:p w:rsidR="00304FE6" w:rsidRDefault="00304FE6" w:rsidP="00304FE6">
      <w:pPr>
        <w:tabs>
          <w:tab w:val="left" w:pos="1710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304FE6" w:rsidTr="00EA2CBD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(7 класс)</w:t>
            </w:r>
          </w:p>
        </w:tc>
      </w:tr>
      <w:tr w:rsidR="00304FE6" w:rsidTr="00EA2CBD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18.04.2019</w:t>
            </w:r>
          </w:p>
        </w:tc>
      </w:tr>
      <w:tr w:rsidR="00304FE6" w:rsidTr="00EA2CBD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304FE6" w:rsidTr="00EA2CBD">
        <w:trPr>
          <w:trHeight w:hRule="exact" w:val="282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</w:t>
            </w:r>
          </w:p>
        </w:tc>
      </w:tr>
      <w:tr w:rsidR="00304FE6" w:rsidTr="00EA2CBD">
        <w:trPr>
          <w:trHeight w:hRule="exact" w:val="58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04FE6" w:rsidTr="00EA2CBD"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04FE6" w:rsidTr="00EA2CBD"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4FE6" w:rsidTr="00EA2CBD"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4FE6" w:rsidTr="00EA2CBD"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304FE6" w:rsidTr="00EA2CBD"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34866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839959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понятиями «обыкновенная дробь», «смешанное число»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представлений о числе и числовых системах от натуральных до действительных чисел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понятием «десятичная дробь»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извлекать информацию, представленную в таблицах, на диаграммах, графиках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дисциплин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Записывать числовые значения реальных величин с использованием разных систем измерения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применять изученные понятия, результаты, методы для решения задач практического характера и задач их смежных дисциплин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анализировать, извлекать необходимую информацию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извлекать информацию, представленную в таблицах, на диаграммах, графиках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системой функциональных понятий, развитие умения использовать функционально-графические представления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Строить график линейной функции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приёмами решения уравнений, систем уравнений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анализировать, извлекать необходимую информацию, пользоваться оценкой и прикидкой при практических расчётах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символьным языком алгебры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Выполнять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Сравнивать рациональные числа / знать геометрическую интерпретацию целых, рациональных чисел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геометрическим языком, формирование систематических знаний о плоских фигурах и их свойствах, использование геометрических понятий и теорем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04FE6" w:rsidRDefault="00304FE6" w:rsidP="00304FE6">
      <w:pPr>
        <w:tabs>
          <w:tab w:val="left" w:pos="1710"/>
        </w:tabs>
        <w:rPr>
          <w:rFonts w:ascii="Tahoma" w:hAnsi="Tahoma" w:cs="Tahoma"/>
          <w:sz w:val="24"/>
          <w:szCs w:val="24"/>
        </w:rPr>
      </w:pPr>
    </w:p>
    <w:p w:rsidR="00304FE6" w:rsidRPr="008F5F11" w:rsidRDefault="00304FE6" w:rsidP="00304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ab/>
      </w:r>
      <w:r>
        <w:rPr>
          <w:rFonts w:ascii="Tahoma" w:hAnsi="Tahoma" w:cs="Tahoma"/>
          <w:sz w:val="24"/>
          <w:szCs w:val="24"/>
        </w:rPr>
        <w:tab/>
      </w:r>
      <w:r w:rsidRPr="008F5F11">
        <w:rPr>
          <w:rFonts w:ascii="Times New Roman" w:hAnsi="Times New Roman" w:cs="Times New Roman"/>
          <w:b/>
          <w:bCs/>
          <w:sz w:val="24"/>
          <w:szCs w:val="24"/>
        </w:rPr>
        <w:t xml:space="preserve">Выводы: </w:t>
      </w:r>
      <w:r>
        <w:rPr>
          <w:rFonts w:ascii="Times New Roman" w:hAnsi="Times New Roman" w:cs="Times New Roman"/>
          <w:bCs/>
          <w:sz w:val="24"/>
          <w:szCs w:val="24"/>
        </w:rPr>
        <w:t>Сем</w:t>
      </w:r>
      <w:r w:rsidRPr="008F5F11">
        <w:rPr>
          <w:rFonts w:ascii="Times New Roman" w:hAnsi="Times New Roman" w:cs="Times New Roman"/>
          <w:bCs/>
          <w:sz w:val="24"/>
          <w:szCs w:val="24"/>
        </w:rPr>
        <w:t xml:space="preserve">иклассники трудно усваивают следующие позиции: </w:t>
      </w:r>
    </w:p>
    <w:p w:rsidR="00304FE6" w:rsidRPr="008F5F11" w:rsidRDefault="00304FE6" w:rsidP="00304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304FE6">
        <w:rPr>
          <w:rFonts w:ascii="Times New Roman" w:hAnsi="Times New Roman" w:cs="Times New Roman"/>
          <w:bCs/>
          <w:sz w:val="24"/>
          <w:szCs w:val="24"/>
        </w:rPr>
        <w:t>мение анализировать, извлекать необходимую информацию, пользоваться оценкой и прики</w:t>
      </w:r>
      <w:r>
        <w:rPr>
          <w:rFonts w:ascii="Times New Roman" w:hAnsi="Times New Roman" w:cs="Times New Roman"/>
          <w:bCs/>
          <w:sz w:val="24"/>
          <w:szCs w:val="24"/>
        </w:rPr>
        <w:t xml:space="preserve">дкой при практических расчётах. </w:t>
      </w:r>
      <w:r w:rsidRPr="00304FE6">
        <w:rPr>
          <w:rFonts w:ascii="Times New Roman" w:hAnsi="Times New Roman" w:cs="Times New Roman"/>
          <w:bCs/>
          <w:sz w:val="24"/>
          <w:szCs w:val="24"/>
        </w:rPr>
        <w:t>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04FE6" w:rsidRPr="008F5F11" w:rsidRDefault="00304FE6" w:rsidP="00304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F11">
        <w:rPr>
          <w:rFonts w:ascii="Times New Roman" w:hAnsi="Times New Roman" w:cs="Times New Roman"/>
          <w:b/>
          <w:bCs/>
          <w:sz w:val="24"/>
          <w:szCs w:val="24"/>
        </w:rPr>
        <w:t>Рекомендации по ликвидации пробелов по предмету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04FE6" w:rsidRPr="008F5F11" w:rsidRDefault="00304FE6" w:rsidP="00304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8F5F11">
        <w:rPr>
          <w:rFonts w:ascii="Times New Roman" w:hAnsi="Times New Roman" w:cs="Times New Roman"/>
          <w:bCs/>
          <w:sz w:val="24"/>
          <w:szCs w:val="24"/>
        </w:rPr>
        <w:t>. Усиление  работы  по  формированию  УУД  применять  изученные  понятия, результаты,  мето</w:t>
      </w:r>
      <w:r>
        <w:rPr>
          <w:rFonts w:ascii="Times New Roman" w:hAnsi="Times New Roman" w:cs="Times New Roman"/>
          <w:bCs/>
          <w:sz w:val="24"/>
          <w:szCs w:val="24"/>
        </w:rPr>
        <w:t>ды  для  решения  задач</w:t>
      </w:r>
      <w:r w:rsidRPr="008F5F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4FE6">
        <w:rPr>
          <w:rFonts w:ascii="Times New Roman" w:hAnsi="Times New Roman" w:cs="Times New Roman"/>
          <w:bCs/>
          <w:sz w:val="24"/>
          <w:szCs w:val="24"/>
        </w:rPr>
        <w:t>на основе рассмотрения реальных ситуаций, в которых не требуется точный вычислительный результат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04FE6" w:rsidRDefault="00304FE6" w:rsidP="00304FE6">
      <w:pPr>
        <w:tabs>
          <w:tab w:val="left" w:pos="975"/>
        </w:tabs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2"/>
        <w:gridCol w:w="3015"/>
        <w:gridCol w:w="4380"/>
        <w:gridCol w:w="568"/>
        <w:gridCol w:w="455"/>
        <w:gridCol w:w="740"/>
        <w:gridCol w:w="512"/>
        <w:gridCol w:w="284"/>
        <w:gridCol w:w="398"/>
      </w:tblGrid>
      <w:tr w:rsidR="00304FE6" w:rsidTr="00EA2CBD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(7 класс)</w:t>
            </w:r>
          </w:p>
        </w:tc>
      </w:tr>
      <w:tr w:rsidR="00304FE6" w:rsidTr="00EA2CBD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09.04.2019</w:t>
            </w:r>
          </w:p>
        </w:tc>
      </w:tr>
      <w:tr w:rsidR="00304FE6" w:rsidTr="00EA2CBD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304FE6" w:rsidTr="00EA2CBD">
        <w:trPr>
          <w:trHeight w:hRule="exact" w:val="282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</w:t>
            </w:r>
          </w:p>
        </w:tc>
      </w:tr>
      <w:tr w:rsidR="00304FE6" w:rsidTr="00EA2CBD">
        <w:trPr>
          <w:trHeight w:hRule="exact" w:val="58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04FE6" w:rsidTr="00EA2CBD"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</w:t>
            </w:r>
          </w:p>
        </w:tc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04FE6" w:rsidTr="00EA2CBD"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4FE6" w:rsidTr="00EA2CBD"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4FE6" w:rsidTr="00EA2CBD"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304FE6" w:rsidTr="00EA2CBD"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35171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814819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Соблюдать изученные орфографические и пунктуационные правила при списывании осложненного пропусками орфограмм и пунктограмм текста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Соблюдать изученные орфографические и пунктуационные правила при списывании осложненного пропусками орфограмм и пунктограмм текста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морфологический анализ слова;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синтаксический анализ  предложения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Владеть орфоэпическими нормами русского литературного языка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Проводить орфоэпический анализ слова; определять место ударного слога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основные языковые нормы в устной и письменной речи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95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04FE6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Опознавать функционально-смысловые типы речи, представленные в прочитанном тексте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Распознавать лексическое значение слова с опорой на указанный в задании контекст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1334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1334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стилистически окрашенное слово в заданном контексте, подбирать к найденному слову близкие по значению слова (синонимы)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114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информации;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4FE6" w:rsidTr="00EA2CBD">
        <w:trPr>
          <w:trHeight w:hRule="exact" w:val="283"/>
        </w:trPr>
        <w:tc>
          <w:tcPr>
            <w:tcW w:w="108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4FE6" w:rsidRDefault="00304FE6" w:rsidP="00EA2CB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04FE6" w:rsidRDefault="00304FE6" w:rsidP="00304FE6">
      <w:pPr>
        <w:tabs>
          <w:tab w:val="left" w:pos="1710"/>
        </w:tabs>
        <w:rPr>
          <w:rFonts w:ascii="Tahoma" w:hAnsi="Tahoma" w:cs="Tahoma"/>
          <w:sz w:val="24"/>
          <w:szCs w:val="24"/>
        </w:rPr>
      </w:pPr>
    </w:p>
    <w:p w:rsidR="00304FE6" w:rsidRPr="003C5678" w:rsidRDefault="00304FE6" w:rsidP="00304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4FE6" w:rsidRPr="003C5678" w:rsidSect="00FB5670">
          <w:pgSz w:w="11926" w:h="16867"/>
          <w:pgMar w:top="565" w:right="565" w:bottom="565" w:left="993" w:header="720" w:footer="720" w:gutter="0"/>
          <w:cols w:space="720"/>
          <w:noEndnote/>
        </w:sectPr>
      </w:pPr>
      <w:r w:rsidRPr="008F5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</w:t>
      </w: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результатам анализа проведенной провероч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работы по русскому языку в 7</w:t>
      </w: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можно сделать следующие выводы:  материал, пройденный за год, усвоен практически всеми обучающимися на базовом уровне. Выявленные трудности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04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5F1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ликвидированы на ближайших уроках русского языка, т. к. вызваны невнимательностью прочтения текста задания, были организ</w:t>
      </w:r>
      <w:r w:rsidR="00070D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ованы повторения указанных тем.</w:t>
      </w:r>
    </w:p>
    <w:p w:rsidR="00070D7C" w:rsidRDefault="00070D7C" w:rsidP="00304FE6">
      <w:pPr>
        <w:rPr>
          <w:rFonts w:ascii="Tahoma" w:hAnsi="Tahoma" w:cs="Tahoma"/>
          <w:sz w:val="24"/>
          <w:szCs w:val="24"/>
        </w:rPr>
      </w:pPr>
    </w:p>
    <w:p w:rsidR="00070D7C" w:rsidRPr="00070D7C" w:rsidRDefault="00070D7C" w:rsidP="00070D7C">
      <w:pPr>
        <w:pStyle w:val="a4"/>
        <w:widowControl w:val="0"/>
        <w:numPr>
          <w:ilvl w:val="0"/>
          <w:numId w:val="6"/>
        </w:numPr>
        <w:tabs>
          <w:tab w:val="left" w:pos="426"/>
          <w:tab w:val="left" w:pos="1134"/>
          <w:tab w:val="left" w:pos="1512"/>
        </w:tabs>
        <w:autoSpaceDE w:val="0"/>
        <w:autoSpaceDN w:val="0"/>
        <w:adjustRightInd w:val="0"/>
        <w:spacing w:before="29" w:after="0" w:line="218" w:lineRule="exac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70D7C">
        <w:rPr>
          <w:rFonts w:ascii="Tahoma" w:hAnsi="Tahoma" w:cs="Tahoma"/>
          <w:sz w:val="24"/>
          <w:szCs w:val="24"/>
        </w:rPr>
        <w:tab/>
      </w:r>
      <w:r w:rsidRPr="00070D7C">
        <w:rPr>
          <w:rFonts w:ascii="Times New Roman" w:hAnsi="Times New Roman" w:cs="Times New Roman"/>
          <w:b/>
          <w:sz w:val="24"/>
          <w:szCs w:val="24"/>
        </w:rPr>
        <w:t>Выполнение заданий участниками ВПР – 2019</w:t>
      </w:r>
    </w:p>
    <w:p w:rsidR="00070D7C" w:rsidRDefault="00070D7C" w:rsidP="00070D7C">
      <w:pPr>
        <w:widowControl w:val="0"/>
        <w:tabs>
          <w:tab w:val="left" w:pos="426"/>
          <w:tab w:val="left" w:pos="1134"/>
          <w:tab w:val="left" w:pos="1512"/>
        </w:tabs>
        <w:autoSpaceDE w:val="0"/>
        <w:autoSpaceDN w:val="0"/>
        <w:adjustRightInd w:val="0"/>
        <w:spacing w:before="29" w:after="0" w:line="218" w:lineRule="exact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tbl>
      <w:tblPr>
        <w:tblW w:w="111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70"/>
        <w:gridCol w:w="171"/>
        <w:gridCol w:w="225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49"/>
        <w:gridCol w:w="27"/>
        <w:gridCol w:w="23"/>
        <w:gridCol w:w="354"/>
        <w:gridCol w:w="305"/>
        <w:gridCol w:w="262"/>
        <w:gridCol w:w="50"/>
      </w:tblGrid>
      <w:tr w:rsidR="00070D7C" w:rsidTr="00070D7C">
        <w:trPr>
          <w:gridAfter w:val="4"/>
          <w:wAfter w:w="971" w:type="dxa"/>
          <w:trHeight w:hRule="exact" w:val="274"/>
        </w:trPr>
        <w:tc>
          <w:tcPr>
            <w:tcW w:w="1015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070D7C" w:rsidTr="00070D7C">
        <w:trPr>
          <w:gridAfter w:val="4"/>
          <w:wAfter w:w="971" w:type="dxa"/>
          <w:trHeight w:hRule="exact" w:val="274"/>
        </w:trPr>
        <w:tc>
          <w:tcPr>
            <w:tcW w:w="1015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15.04.2019-19.04.2019</w:t>
            </w:r>
          </w:p>
        </w:tc>
      </w:tr>
      <w:tr w:rsidR="00070D7C" w:rsidTr="00070D7C">
        <w:trPr>
          <w:gridAfter w:val="4"/>
          <w:wAfter w:w="971" w:type="dxa"/>
          <w:trHeight w:hRule="exact" w:val="274"/>
        </w:trPr>
        <w:tc>
          <w:tcPr>
            <w:tcW w:w="1015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070D7C" w:rsidTr="00070D7C">
        <w:trPr>
          <w:gridAfter w:val="4"/>
          <w:wAfter w:w="971" w:type="dxa"/>
          <w:trHeight w:hRule="exact" w:val="273"/>
        </w:trPr>
        <w:tc>
          <w:tcPr>
            <w:tcW w:w="1015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070D7C" w:rsidTr="00070D7C">
        <w:trPr>
          <w:gridAfter w:val="4"/>
          <w:wAfter w:w="971" w:type="dxa"/>
          <w:trHeight w:hRule="exact" w:val="275"/>
        </w:trPr>
        <w:tc>
          <w:tcPr>
            <w:tcW w:w="1015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070D7C" w:rsidTr="00070D7C">
        <w:trPr>
          <w:gridAfter w:val="4"/>
          <w:wAfter w:w="971" w:type="dxa"/>
          <w:trHeight w:hRule="exact" w:val="329"/>
        </w:trPr>
        <w:tc>
          <w:tcPr>
            <w:tcW w:w="1015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38</w:t>
            </w:r>
          </w:p>
        </w:tc>
      </w:tr>
      <w:tr w:rsidR="00070D7C" w:rsidTr="00070D7C">
        <w:trPr>
          <w:gridAfter w:val="4"/>
          <w:wAfter w:w="971" w:type="dxa"/>
          <w:trHeight w:hRule="exact" w:val="274"/>
        </w:trPr>
        <w:tc>
          <w:tcPr>
            <w:tcW w:w="1015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070D7C">
        <w:trPr>
          <w:gridAfter w:val="4"/>
          <w:wAfter w:w="971" w:type="dxa"/>
          <w:trHeight w:hRule="exact" w:val="219"/>
        </w:trPr>
        <w:tc>
          <w:tcPr>
            <w:tcW w:w="37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1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070D7C">
        <w:trPr>
          <w:trHeight w:hRule="exact" w:val="493"/>
        </w:trPr>
        <w:tc>
          <w:tcPr>
            <w:tcW w:w="270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4415CB" wp14:editId="7F04EEE6">
                  <wp:extent cx="219075" cy="3143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15(1)</w:t>
            </w:r>
          </w:p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15(2)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270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gridAfter w:val="4"/>
          <w:wAfter w:w="971" w:type="dxa"/>
          <w:trHeight w:hRule="exact" w:val="55"/>
        </w:trPr>
        <w:tc>
          <w:tcPr>
            <w:tcW w:w="1010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1538281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42578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Tr="00070D7C">
        <w:trPr>
          <w:gridAfter w:val="4"/>
          <w:wAfter w:w="971" w:type="dxa"/>
          <w:trHeight w:hRule="exact" w:val="4275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Задания, вызв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авшие наибольшее затруднение: №6,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 xml:space="preserve"> №15(1).</w:t>
            </w:r>
          </w:p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справляются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ВПР: №3, №7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№9, №10, №14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070D7C" w:rsidRPr="00E24DAA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Cs w:val="16"/>
              </w:rPr>
            </w:pPr>
            <w:r w:rsidRPr="007A14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Применять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 xml:space="preserve"> на уроках принцип текстоориентированного обучения, развивать у учащихся умения оп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>ределять основную мысль текста.</w:t>
            </w:r>
          </w:p>
          <w:p w:rsidR="00070D7C" w:rsidRPr="00E24DAA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Cs w:val="16"/>
              </w:rPr>
            </w:pPr>
            <w:r w:rsidRPr="007A14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color w:val="000000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>Ф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>ормировать   уровень культуры высказывания,  умение аргументировать свою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 xml:space="preserve"> точку зрения, мнение, позицию.</w:t>
            </w:r>
          </w:p>
          <w:p w:rsidR="00070D7C" w:rsidRPr="00E24DAA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>И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>спользовать систематическую тестовую подготовку, обратить особое внимание на задания, в которых допустили ошибки большинство учащихся. </w:t>
            </w:r>
          </w:p>
          <w:p w:rsidR="00070D7C" w:rsidRPr="00070D7C" w:rsidRDefault="00070D7C" w:rsidP="00070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О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>собое внимание уделять дифференцированному и индивидуальному подходу к ученикам с учетом уровня их интеллектуального 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7"/>
              </w:rPr>
              <w:t>азвития, уровня их подготовки. </w:t>
            </w:r>
          </w:p>
        </w:tc>
        <w:tc>
          <w:tcPr>
            <w:tcW w:w="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70D7C" w:rsidRDefault="00070D7C" w:rsidP="00EF0DEC">
      <w:pPr>
        <w:widowControl w:val="0"/>
        <w:tabs>
          <w:tab w:val="left" w:pos="426"/>
          <w:tab w:val="left" w:pos="1134"/>
          <w:tab w:val="left" w:pos="1512"/>
        </w:tabs>
        <w:autoSpaceDE w:val="0"/>
        <w:autoSpaceDN w:val="0"/>
        <w:adjustRightInd w:val="0"/>
        <w:spacing w:before="29" w:after="0" w:line="218" w:lineRule="exact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tbl>
      <w:tblPr>
        <w:tblW w:w="16323" w:type="dxa"/>
        <w:tblInd w:w="-552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"/>
        <w:gridCol w:w="168"/>
        <w:gridCol w:w="171"/>
        <w:gridCol w:w="119"/>
        <w:gridCol w:w="111"/>
        <w:gridCol w:w="12"/>
        <w:gridCol w:w="158"/>
        <w:gridCol w:w="12"/>
        <w:gridCol w:w="159"/>
        <w:gridCol w:w="12"/>
        <w:gridCol w:w="2775"/>
        <w:gridCol w:w="12"/>
        <w:gridCol w:w="671"/>
        <w:gridCol w:w="12"/>
        <w:gridCol w:w="329"/>
        <w:gridCol w:w="12"/>
        <w:gridCol w:w="364"/>
        <w:gridCol w:w="12"/>
        <w:gridCol w:w="365"/>
        <w:gridCol w:w="12"/>
        <w:gridCol w:w="364"/>
        <w:gridCol w:w="12"/>
        <w:gridCol w:w="364"/>
        <w:gridCol w:w="12"/>
        <w:gridCol w:w="364"/>
        <w:gridCol w:w="12"/>
        <w:gridCol w:w="365"/>
        <w:gridCol w:w="12"/>
        <w:gridCol w:w="290"/>
        <w:gridCol w:w="74"/>
        <w:gridCol w:w="12"/>
        <w:gridCol w:w="364"/>
        <w:gridCol w:w="12"/>
        <w:gridCol w:w="364"/>
        <w:gridCol w:w="12"/>
        <w:gridCol w:w="365"/>
        <w:gridCol w:w="12"/>
        <w:gridCol w:w="364"/>
        <w:gridCol w:w="12"/>
        <w:gridCol w:w="364"/>
        <w:gridCol w:w="12"/>
        <w:gridCol w:w="364"/>
        <w:gridCol w:w="12"/>
        <w:gridCol w:w="365"/>
        <w:gridCol w:w="12"/>
        <w:gridCol w:w="364"/>
        <w:gridCol w:w="12"/>
        <w:gridCol w:w="317"/>
        <w:gridCol w:w="12"/>
        <w:gridCol w:w="38"/>
        <w:gridCol w:w="250"/>
        <w:gridCol w:w="3965"/>
        <w:gridCol w:w="1255"/>
      </w:tblGrid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10248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10248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22.04.2019-26.04.2019</w:t>
            </w: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10248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3"/>
        </w:trPr>
        <w:tc>
          <w:tcPr>
            <w:tcW w:w="10248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5"/>
        </w:trPr>
        <w:tc>
          <w:tcPr>
            <w:tcW w:w="10248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329"/>
        </w:trPr>
        <w:tc>
          <w:tcPr>
            <w:tcW w:w="10248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10248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19"/>
        </w:trPr>
        <w:tc>
          <w:tcPr>
            <w:tcW w:w="427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493"/>
        </w:trPr>
        <w:tc>
          <w:tcPr>
            <w:tcW w:w="3251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4DEBF5" wp14:editId="77620053">
                  <wp:extent cx="219075" cy="3143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5(1)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5(2)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9(1)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9(2)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2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3251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55"/>
        </w:trPr>
        <w:tc>
          <w:tcPr>
            <w:tcW w:w="9919" w:type="dxa"/>
            <w:gridSpan w:val="43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32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1548189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42911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274"/>
        </w:trPr>
        <w:tc>
          <w:tcPr>
            <w:tcW w:w="1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384"/>
        </w:trPr>
        <w:tc>
          <w:tcPr>
            <w:tcW w:w="1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Tr="00EA2CBD">
        <w:trPr>
          <w:gridBefore w:val="4"/>
          <w:gridAfter w:val="4"/>
          <w:wBefore w:w="567" w:type="dxa"/>
          <w:wAfter w:w="5508" w:type="dxa"/>
          <w:trHeight w:hRule="exact" w:val="3427"/>
        </w:trPr>
        <w:tc>
          <w:tcPr>
            <w:tcW w:w="1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55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Задания, выз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вавшие наибольшее затруднение: №8, №9(2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№12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справляются участники ВПР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№2, №3, №6, №10, №11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1. 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ивидуальную работу с учащимися.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</w:t>
            </w: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>сесторонне развивать навыки самоконтроля и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внимательности у обучающихся.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</w:t>
            </w: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>егулярно включать в учебную работу задания на развитие логического мышления, проводить разбор таких заданий, предлагать ученикам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вовать в проведении рассуждений.</w:t>
            </w:r>
          </w:p>
          <w:p w:rsidR="00070D7C" w:rsidRPr="0029203D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</w:t>
            </w: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>истематически давать обучающимся в начальной школе задания, связанные с геометрическим конструированием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15756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Всероссийские проверочные работы 2019 (5 класс)</w:t>
            </w: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15756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15756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070D7C" w:rsidTr="00EA2CBD">
        <w:trPr>
          <w:gridBefore w:val="4"/>
          <w:wBefore w:w="567" w:type="dxa"/>
          <w:trHeight w:hRule="exact" w:val="273"/>
        </w:trPr>
        <w:tc>
          <w:tcPr>
            <w:tcW w:w="15756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070D7C" w:rsidTr="00EA2CBD">
        <w:trPr>
          <w:gridBefore w:val="4"/>
          <w:wBefore w:w="567" w:type="dxa"/>
          <w:trHeight w:hRule="exact" w:val="275"/>
        </w:trPr>
        <w:tc>
          <w:tcPr>
            <w:tcW w:w="15756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070D7C" w:rsidTr="00EA2CBD">
        <w:trPr>
          <w:gridBefore w:val="4"/>
          <w:wBefore w:w="567" w:type="dxa"/>
          <w:trHeight w:hRule="exact" w:val="329"/>
        </w:trPr>
        <w:tc>
          <w:tcPr>
            <w:tcW w:w="15756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15756" w:type="dxa"/>
            <w:gridSpan w:val="4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219"/>
        </w:trPr>
        <w:tc>
          <w:tcPr>
            <w:tcW w:w="4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3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493"/>
        </w:trPr>
        <w:tc>
          <w:tcPr>
            <w:tcW w:w="3239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B366C5" wp14:editId="4E7A355C">
                  <wp:extent cx="219075" cy="3143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11(1)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11(2)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547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3239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4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55"/>
        </w:trPr>
        <w:tc>
          <w:tcPr>
            <w:tcW w:w="10286" w:type="dxa"/>
            <w:gridSpan w:val="46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32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1419498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39683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4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4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Tr="00EA2CBD">
        <w:trPr>
          <w:gridBefore w:val="4"/>
          <w:wBefore w:w="567" w:type="dxa"/>
          <w:trHeight w:hRule="exact" w:val="438"/>
        </w:trPr>
        <w:tc>
          <w:tcPr>
            <w:tcW w:w="6823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RPr="00812B15" w:rsidTr="00EA2CBD">
        <w:trPr>
          <w:gridAfter w:val="1"/>
          <w:wAfter w:w="1255" w:type="dxa"/>
          <w:trHeight w:hRule="exact" w:val="3960"/>
        </w:trPr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070D7C" w:rsidRPr="00812B15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070D7C" w:rsidRPr="00812B15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070D7C" w:rsidRPr="00A61B95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5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 xml:space="preserve">Задания, вызвавшие наибольшее затруднение: №3,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№4, №6, №8, №10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№13, 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№14.</w:t>
            </w:r>
          </w:p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яются участники ВПР: №1, №2,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 xml:space="preserve"> №5,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№7, №11, №12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1. Индивидуальную работу с учащимися.</w:t>
            </w: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2. Готовить дифференцируемые задания с учетом контингента класса.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3. Проводить работу над ошибками.</w:t>
            </w:r>
          </w:p>
          <w:p w:rsidR="00070D7C" w:rsidRPr="00E24DAA" w:rsidRDefault="00070D7C" w:rsidP="00EA2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4. Выявля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вовремя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недостатков в подготовке учащихся и продум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ыв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ь пути и средства их устранения.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70D7C" w:rsidRPr="00E24DAA" w:rsidRDefault="00070D7C" w:rsidP="00EA2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5. П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ри проведении текущих и итоговых проверок знаний учащихся чаще использовать материалы и инструментарий, используемые в рамках новой формы проверки знаний. </w:t>
            </w:r>
          </w:p>
          <w:p w:rsidR="00070D7C" w:rsidRPr="00E24DAA" w:rsidRDefault="00070D7C" w:rsidP="00EA2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6. Б</w:t>
            </w:r>
            <w:r w:rsidRPr="00E24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ольше внимания уделять не только отработке стандартных алгоритмов решения задач, но и формированию умений применять знания для решения задач в несколько измененной или новой для ученика ситуации.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Pr="00A61B95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</w:tcPr>
          <w:p w:rsidR="00070D7C" w:rsidRPr="00812B15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0D7C" w:rsidRDefault="00070D7C" w:rsidP="00070D7C">
      <w:pPr>
        <w:widowControl w:val="0"/>
        <w:tabs>
          <w:tab w:val="left" w:pos="426"/>
          <w:tab w:val="left" w:pos="1134"/>
          <w:tab w:val="left" w:pos="1512"/>
        </w:tabs>
        <w:autoSpaceDE w:val="0"/>
        <w:autoSpaceDN w:val="0"/>
        <w:adjustRightInd w:val="0"/>
        <w:spacing w:before="29" w:after="0" w:line="218" w:lineRule="exact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tbl>
      <w:tblPr>
        <w:tblW w:w="14504" w:type="dxa"/>
        <w:tblInd w:w="1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70"/>
        <w:gridCol w:w="171"/>
        <w:gridCol w:w="1674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240"/>
        <w:gridCol w:w="3589"/>
      </w:tblGrid>
      <w:tr w:rsidR="00070D7C" w:rsidTr="00070D7C">
        <w:trPr>
          <w:trHeight w:hRule="exact" w:val="274"/>
        </w:trPr>
        <w:tc>
          <w:tcPr>
            <w:tcW w:w="1450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070D7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Всероссийские проверочные работы 2019 (5 класс)</w:t>
            </w:r>
          </w:p>
        </w:tc>
      </w:tr>
      <w:tr w:rsidR="00070D7C" w:rsidTr="00070D7C">
        <w:trPr>
          <w:trHeight w:hRule="exact" w:val="274"/>
        </w:trPr>
        <w:tc>
          <w:tcPr>
            <w:tcW w:w="1450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070D7C" w:rsidTr="00070D7C">
        <w:trPr>
          <w:trHeight w:hRule="exact" w:val="274"/>
        </w:trPr>
        <w:tc>
          <w:tcPr>
            <w:tcW w:w="1450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070D7C" w:rsidTr="00070D7C">
        <w:trPr>
          <w:trHeight w:hRule="exact" w:val="273"/>
        </w:trPr>
        <w:tc>
          <w:tcPr>
            <w:tcW w:w="1450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070D7C" w:rsidTr="00070D7C">
        <w:trPr>
          <w:trHeight w:hRule="exact" w:val="275"/>
        </w:trPr>
        <w:tc>
          <w:tcPr>
            <w:tcW w:w="1450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070D7C" w:rsidTr="00070D7C">
        <w:trPr>
          <w:trHeight w:hRule="exact" w:val="329"/>
        </w:trPr>
        <w:tc>
          <w:tcPr>
            <w:tcW w:w="1450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45</w:t>
            </w:r>
          </w:p>
        </w:tc>
      </w:tr>
      <w:tr w:rsidR="00070D7C" w:rsidTr="00070D7C">
        <w:trPr>
          <w:trHeight w:hRule="exact" w:val="219"/>
        </w:trPr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4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070D7C">
        <w:trPr>
          <w:trHeight w:hRule="exact" w:val="493"/>
        </w:trPr>
        <w:tc>
          <w:tcPr>
            <w:tcW w:w="212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5DE130" wp14:editId="4994D550">
                  <wp:extent cx="219075" cy="31432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5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212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trHeight w:hRule="exact" w:val="55"/>
        </w:trPr>
        <w:tc>
          <w:tcPr>
            <w:tcW w:w="10915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1408499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39405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070D7C">
        <w:trPr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Tr="00070D7C">
        <w:trPr>
          <w:trHeight w:hRule="exact" w:val="4275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6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Задания, вызвавшие наибольшее затруднение: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5(2), №7(2)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Pr="00A61B95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справляются участники ВПР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№1, №2, №3, №4, №11, №12</w:t>
            </w: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070D7C" w:rsidRPr="00A61B95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B95">
              <w:rPr>
                <w:rFonts w:ascii="Times New Roman" w:hAnsi="Times New Roman" w:cs="Times New Roman"/>
                <w:sz w:val="24"/>
                <w:szCs w:val="24"/>
              </w:rPr>
              <w:t>1. Индивидуальную работу с учащимися.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Работу по карточкам.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>3. Консультации для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>4. Увеличение количества практических и тестовых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>5. Продолжать работу над проектной деятельностью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D7C" w:rsidRPr="000C704B" w:rsidRDefault="00070D7C" w:rsidP="000C704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A53">
              <w:rPr>
                <w:rFonts w:ascii="Times New Roman" w:hAnsi="Times New Roman" w:cs="Times New Roman"/>
                <w:sz w:val="24"/>
                <w:szCs w:val="24"/>
              </w:rPr>
              <w:t>6. На уроках развития речи по русскому языку и литературе систематически работать с текстовой информацией с целью формирования коммуникативной компетентности обучающихся: «погружаясь в текст», грамотно его интерпретировать, выделять разные</w:t>
            </w:r>
            <w:r w:rsidR="000C7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F40">
              <w:rPr>
                <w:rFonts w:ascii="Times New Roman" w:hAnsi="Times New Roman" w:cs="Times New Roman"/>
                <w:sz w:val="24"/>
                <w:szCs w:val="24"/>
              </w:rPr>
              <w:t>виды информации и осознавать оригинальность авторской позиции, заявленной в тексте.</w:t>
            </w:r>
          </w:p>
        </w:tc>
        <w:tc>
          <w:tcPr>
            <w:tcW w:w="35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70D7C" w:rsidRDefault="00070D7C" w:rsidP="00070D7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78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2"/>
        <w:gridCol w:w="158"/>
        <w:gridCol w:w="12"/>
        <w:gridCol w:w="159"/>
        <w:gridCol w:w="12"/>
        <w:gridCol w:w="1804"/>
        <w:gridCol w:w="567"/>
        <w:gridCol w:w="142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12"/>
        <w:gridCol w:w="310"/>
        <w:gridCol w:w="229"/>
        <w:gridCol w:w="271"/>
        <w:gridCol w:w="12"/>
        <w:gridCol w:w="193"/>
        <w:gridCol w:w="91"/>
        <w:gridCol w:w="283"/>
        <w:gridCol w:w="284"/>
        <w:gridCol w:w="283"/>
        <w:gridCol w:w="284"/>
        <w:gridCol w:w="228"/>
        <w:gridCol w:w="284"/>
        <w:gridCol w:w="283"/>
        <w:gridCol w:w="284"/>
        <w:gridCol w:w="1585"/>
      </w:tblGrid>
      <w:tr w:rsidR="00070D7C" w:rsidTr="007B18CF">
        <w:trPr>
          <w:gridAfter w:val="11"/>
          <w:wAfter w:w="4082" w:type="dxa"/>
          <w:trHeight w:hRule="exact" w:val="274"/>
        </w:trPr>
        <w:tc>
          <w:tcPr>
            <w:tcW w:w="870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070D7C" w:rsidTr="007B18CF">
        <w:trPr>
          <w:gridAfter w:val="11"/>
          <w:wAfter w:w="4082" w:type="dxa"/>
          <w:trHeight w:hRule="exact" w:val="274"/>
        </w:trPr>
        <w:tc>
          <w:tcPr>
            <w:tcW w:w="870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070D7C" w:rsidTr="007B18CF">
        <w:trPr>
          <w:gridAfter w:val="11"/>
          <w:wAfter w:w="4082" w:type="dxa"/>
          <w:trHeight w:hRule="exact" w:val="274"/>
        </w:trPr>
        <w:tc>
          <w:tcPr>
            <w:tcW w:w="870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070D7C" w:rsidTr="007B18CF">
        <w:trPr>
          <w:gridAfter w:val="11"/>
          <w:wAfter w:w="4082" w:type="dxa"/>
          <w:trHeight w:hRule="exact" w:val="273"/>
        </w:trPr>
        <w:tc>
          <w:tcPr>
            <w:tcW w:w="870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070D7C" w:rsidTr="007B18CF">
        <w:trPr>
          <w:gridAfter w:val="11"/>
          <w:wAfter w:w="4082" w:type="dxa"/>
          <w:trHeight w:hRule="exact" w:val="275"/>
        </w:trPr>
        <w:tc>
          <w:tcPr>
            <w:tcW w:w="870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070D7C" w:rsidTr="007B18CF">
        <w:trPr>
          <w:gridAfter w:val="11"/>
          <w:wAfter w:w="4082" w:type="dxa"/>
          <w:trHeight w:hRule="exact" w:val="329"/>
        </w:trPr>
        <w:tc>
          <w:tcPr>
            <w:tcW w:w="8702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16</w:t>
            </w:r>
          </w:p>
        </w:tc>
      </w:tr>
      <w:tr w:rsidR="00070D7C" w:rsidTr="007B18CF">
        <w:trPr>
          <w:gridAfter w:val="12"/>
          <w:wAfter w:w="4094" w:type="dxa"/>
          <w:trHeight w:hRule="exact" w:val="219"/>
        </w:trPr>
        <w:tc>
          <w:tcPr>
            <w:tcW w:w="29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7B18CF">
        <w:trPr>
          <w:gridAfter w:val="10"/>
          <w:wAfter w:w="3889" w:type="dxa"/>
          <w:trHeight w:hRule="exact" w:val="493"/>
        </w:trPr>
        <w:tc>
          <w:tcPr>
            <w:tcW w:w="2268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C846F6" wp14:editId="37573099">
                  <wp:extent cx="219075" cy="3143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10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7B18CF">
        <w:trPr>
          <w:gridAfter w:val="10"/>
          <w:wAfter w:w="3889" w:type="dxa"/>
          <w:trHeight w:hRule="exact" w:val="274"/>
        </w:trPr>
        <w:tc>
          <w:tcPr>
            <w:tcW w:w="2268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7B18CF">
        <w:trPr>
          <w:gridAfter w:val="11"/>
          <w:wAfter w:w="4082" w:type="dxa"/>
          <w:trHeight w:hRule="exact" w:val="55"/>
        </w:trPr>
        <w:tc>
          <w:tcPr>
            <w:tcW w:w="78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70D7C" w:rsidTr="007B18CF">
        <w:trPr>
          <w:gridAfter w:val="10"/>
          <w:wAfter w:w="3889" w:type="dxa"/>
          <w:trHeight w:hRule="exact" w:val="274"/>
        </w:trPr>
        <w:tc>
          <w:tcPr>
            <w:tcW w:w="22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1293311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7B18CF">
        <w:trPr>
          <w:gridAfter w:val="10"/>
          <w:wAfter w:w="3889" w:type="dxa"/>
          <w:trHeight w:hRule="exact" w:val="274"/>
        </w:trPr>
        <w:tc>
          <w:tcPr>
            <w:tcW w:w="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  <w:tc>
          <w:tcPr>
            <w:tcW w:w="21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36403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7B18CF">
        <w:trPr>
          <w:gridAfter w:val="10"/>
          <w:wAfter w:w="3889" w:type="dxa"/>
          <w:trHeight w:hRule="exact" w:val="274"/>
        </w:trPr>
        <w:tc>
          <w:tcPr>
            <w:tcW w:w="1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0D7C" w:rsidTr="007B18CF">
        <w:trPr>
          <w:gridAfter w:val="10"/>
          <w:wAfter w:w="3889" w:type="dxa"/>
          <w:trHeight w:hRule="exact" w:val="384"/>
        </w:trPr>
        <w:tc>
          <w:tcPr>
            <w:tcW w:w="1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2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Tr="007B18CF">
        <w:trPr>
          <w:gridAfter w:val="11"/>
          <w:wAfter w:w="4082" w:type="dxa"/>
          <w:trHeight w:hRule="exact" w:val="2342"/>
        </w:trPr>
        <w:tc>
          <w:tcPr>
            <w:tcW w:w="1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1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C704B" w:rsidRDefault="000C704B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Pr="00D20FE3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Задания, вызвавшие наибольшее затруднение: </w:t>
            </w:r>
            <w:r w:rsidR="000C704B">
              <w:rPr>
                <w:rFonts w:ascii="Times New Roman" w:hAnsi="Times New Roman" w:cs="Times New Roman"/>
                <w:sz w:val="24"/>
                <w:szCs w:val="24"/>
              </w:rPr>
              <w:t xml:space="preserve">№11,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№13.</w:t>
            </w:r>
          </w:p>
          <w:p w:rsidR="00070D7C" w:rsidRPr="00D20FE3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</w:t>
            </w:r>
            <w:r w:rsidR="000C704B">
              <w:rPr>
                <w:rFonts w:ascii="Times New Roman" w:hAnsi="Times New Roman" w:cs="Times New Roman"/>
                <w:sz w:val="24"/>
                <w:szCs w:val="24"/>
              </w:rPr>
              <w:t>авляются участники ВПР: №1 - №10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 Готовить дифференцируемые задания с учетом контингента класса.</w:t>
            </w: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 Проводить работу над ошибками.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 Продолжить работу с терминами, понятиями и определениями.</w:t>
            </w:r>
          </w:p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0D7C" w:rsidTr="007B18CF">
        <w:trPr>
          <w:trHeight w:hRule="exact" w:val="274"/>
        </w:trPr>
        <w:tc>
          <w:tcPr>
            <w:tcW w:w="12784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Всероссийские проверочные работы 2019 (6 класс)</w:t>
            </w:r>
          </w:p>
        </w:tc>
      </w:tr>
      <w:tr w:rsidR="00070D7C" w:rsidTr="007B18CF">
        <w:trPr>
          <w:trHeight w:hRule="exact" w:val="274"/>
        </w:trPr>
        <w:tc>
          <w:tcPr>
            <w:tcW w:w="12784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070D7C" w:rsidTr="007B18CF">
        <w:trPr>
          <w:trHeight w:hRule="exact" w:val="274"/>
        </w:trPr>
        <w:tc>
          <w:tcPr>
            <w:tcW w:w="12784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070D7C" w:rsidTr="007B18CF">
        <w:trPr>
          <w:trHeight w:hRule="exact" w:val="273"/>
        </w:trPr>
        <w:tc>
          <w:tcPr>
            <w:tcW w:w="12784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070D7C" w:rsidTr="007B18CF">
        <w:trPr>
          <w:trHeight w:hRule="exact" w:val="275"/>
        </w:trPr>
        <w:tc>
          <w:tcPr>
            <w:tcW w:w="12784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070D7C" w:rsidTr="007B18CF">
        <w:trPr>
          <w:trHeight w:hRule="exact" w:val="329"/>
        </w:trPr>
        <w:tc>
          <w:tcPr>
            <w:tcW w:w="12784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51</w:t>
            </w:r>
          </w:p>
        </w:tc>
      </w:tr>
      <w:tr w:rsidR="00070D7C" w:rsidTr="007B18CF">
        <w:trPr>
          <w:trHeight w:hRule="exact" w:val="219"/>
        </w:trPr>
        <w:tc>
          <w:tcPr>
            <w:tcW w:w="29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7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7B18CF">
        <w:trPr>
          <w:gridAfter w:val="1"/>
          <w:wAfter w:w="1585" w:type="dxa"/>
          <w:trHeight w:hRule="exact" w:val="493"/>
        </w:trPr>
        <w:tc>
          <w:tcPr>
            <w:tcW w:w="2268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F02058" wp14:editId="6515A3BD">
                  <wp:extent cx="219075" cy="31432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8(1)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8(2)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14(2)</w:t>
            </w:r>
          </w:p>
        </w:tc>
      </w:tr>
      <w:tr w:rsidR="00070D7C" w:rsidTr="007B18CF">
        <w:trPr>
          <w:gridAfter w:val="1"/>
          <w:wAfter w:w="1585" w:type="dxa"/>
          <w:trHeight w:hRule="exact" w:val="274"/>
        </w:trPr>
        <w:tc>
          <w:tcPr>
            <w:tcW w:w="2268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070D7C" w:rsidTr="007B18CF">
        <w:trPr>
          <w:gridAfter w:val="1"/>
          <w:wAfter w:w="1585" w:type="dxa"/>
          <w:trHeight w:hRule="exact" w:val="55"/>
        </w:trPr>
        <w:tc>
          <w:tcPr>
            <w:tcW w:w="11199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0D7C" w:rsidTr="007B18CF">
        <w:trPr>
          <w:gridAfter w:val="1"/>
          <w:wAfter w:w="1585" w:type="dxa"/>
          <w:trHeight w:hRule="exact" w:val="274"/>
        </w:trPr>
        <w:tc>
          <w:tcPr>
            <w:tcW w:w="22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1300220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</w:tr>
      <w:tr w:rsidR="00070D7C" w:rsidTr="007B18CF">
        <w:trPr>
          <w:gridAfter w:val="1"/>
          <w:wAfter w:w="1585" w:type="dxa"/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36591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  <w:tr w:rsidR="00070D7C" w:rsidTr="007B18CF">
        <w:trPr>
          <w:gridAfter w:val="1"/>
          <w:wAfter w:w="1585" w:type="dxa"/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070D7C" w:rsidTr="007B18CF">
        <w:trPr>
          <w:gridAfter w:val="1"/>
          <w:wAfter w:w="1585" w:type="dxa"/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070D7C" w:rsidTr="007B18CF">
        <w:trPr>
          <w:gridAfter w:val="1"/>
          <w:wAfter w:w="1585" w:type="dxa"/>
          <w:trHeight w:hRule="exact" w:val="100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747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70D7C" w:rsidRPr="00A61B95" w:rsidRDefault="00070D7C" w:rsidP="00070D7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53" w:type="dxa"/>
        <w:tblInd w:w="-56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944"/>
        <w:gridCol w:w="3325"/>
        <w:gridCol w:w="2084"/>
      </w:tblGrid>
      <w:tr w:rsidR="00070D7C" w:rsidRPr="00D621EC" w:rsidTr="0052724C">
        <w:trPr>
          <w:trHeight w:hRule="exact" w:val="2533"/>
        </w:trPr>
        <w:tc>
          <w:tcPr>
            <w:tcW w:w="8944" w:type="dxa"/>
            <w:tcBorders>
              <w:top w:val="nil"/>
              <w:left w:val="nil"/>
              <w:bottom w:val="nil"/>
              <w:right w:val="nil"/>
            </w:tcBorders>
          </w:tcPr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70D7C" w:rsidRPr="00D20FE3" w:rsidRDefault="00070D7C" w:rsidP="00EA2CBD">
            <w:pPr>
              <w:autoSpaceDE w:val="0"/>
              <w:autoSpaceDN w:val="0"/>
              <w:adjustRightInd w:val="0"/>
              <w:spacing w:after="0" w:line="240" w:lineRule="auto"/>
              <w:ind w:left="4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C70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Задания, вызвавшие наибольшее затруднение: </w:t>
            </w:r>
            <w:r w:rsidR="0052724C">
              <w:rPr>
                <w:rFonts w:ascii="Times New Roman" w:hAnsi="Times New Roman" w:cs="Times New Roman"/>
                <w:sz w:val="24"/>
                <w:szCs w:val="24"/>
              </w:rPr>
              <w:t>№8(2), №9, №12(2).</w:t>
            </w:r>
          </w:p>
          <w:p w:rsidR="000C704B" w:rsidRDefault="00070D7C" w:rsidP="000C704B">
            <w:pPr>
              <w:autoSpaceDE w:val="0"/>
              <w:autoSpaceDN w:val="0"/>
              <w:adjustRightInd w:val="0"/>
              <w:spacing w:after="0" w:line="240" w:lineRule="auto"/>
              <w:ind w:left="4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C704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справляются участники ВПР</w:t>
            </w:r>
            <w:r w:rsidR="000C704B">
              <w:rPr>
                <w:rFonts w:ascii="Times New Roman" w:hAnsi="Times New Roman" w:cs="Times New Roman"/>
                <w:sz w:val="24"/>
                <w:szCs w:val="24"/>
              </w:rPr>
              <w:t xml:space="preserve">:             </w:t>
            </w:r>
          </w:p>
          <w:p w:rsidR="00070D7C" w:rsidRPr="00D20FE3" w:rsidRDefault="000C704B" w:rsidP="000C7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№1 - </w:t>
            </w:r>
            <w:r w:rsidR="00070D7C" w:rsidRPr="00D20F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2724C">
              <w:rPr>
                <w:rFonts w:ascii="Times New Roman" w:hAnsi="Times New Roman" w:cs="Times New Roman"/>
                <w:sz w:val="24"/>
                <w:szCs w:val="24"/>
              </w:rPr>
              <w:t>8(1), №10 - №12(1</w:t>
            </w:r>
            <w:r w:rsidR="00070D7C" w:rsidRPr="00D20FE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ind w:left="4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1. Индивидуальную работу с учащимися.</w:t>
            </w: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2. Готовить дифференцируемые задания с учетом контингента класса.</w:t>
            </w: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3. Проводить работу над ошибками.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4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. Мотивировать на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Default="00070D7C" w:rsidP="00EA2CB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Pr="00D20FE3" w:rsidRDefault="00070D7C" w:rsidP="00EA2CBD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70D7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070D7C" w:rsidRPr="00D621E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:rsidR="00070D7C" w:rsidRPr="00D621EC" w:rsidRDefault="00070D7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070D7C" w:rsidRPr="00D621EC" w:rsidRDefault="00070D7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2724C" w:rsidRPr="00070D7C" w:rsidRDefault="00070D7C" w:rsidP="00070D7C">
      <w:pPr>
        <w:tabs>
          <w:tab w:val="left" w:pos="1215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tbl>
      <w:tblPr>
        <w:tblW w:w="1342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"/>
        <w:gridCol w:w="170"/>
        <w:gridCol w:w="171"/>
        <w:gridCol w:w="1816"/>
        <w:gridCol w:w="425"/>
        <w:gridCol w:w="142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267"/>
        <w:gridCol w:w="283"/>
        <w:gridCol w:w="284"/>
        <w:gridCol w:w="283"/>
        <w:gridCol w:w="284"/>
        <w:gridCol w:w="283"/>
        <w:gridCol w:w="284"/>
        <w:gridCol w:w="141"/>
        <w:gridCol w:w="2084"/>
      </w:tblGrid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52724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Всероссийские проверочные работы 2019 (7 класс)</w:t>
            </w:r>
          </w:p>
        </w:tc>
      </w:tr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18.04.2019</w:t>
            </w:r>
          </w:p>
        </w:tc>
      </w:tr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52724C" w:rsidTr="00A95B71">
        <w:trPr>
          <w:trHeight w:hRule="exact" w:val="273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52724C" w:rsidTr="00A95B71">
        <w:trPr>
          <w:trHeight w:hRule="exact" w:val="275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52724C" w:rsidTr="00A95B71">
        <w:trPr>
          <w:trHeight w:hRule="exact" w:val="329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19</w:t>
            </w:r>
          </w:p>
        </w:tc>
      </w:tr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724C" w:rsidTr="00A95B71">
        <w:trPr>
          <w:gridAfter w:val="10"/>
          <w:wAfter w:w="4569" w:type="dxa"/>
          <w:trHeight w:hRule="exact" w:val="493"/>
        </w:trPr>
        <w:tc>
          <w:tcPr>
            <w:tcW w:w="22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31432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</w:t>
            </w:r>
          </w:p>
        </w:tc>
      </w:tr>
      <w:tr w:rsidR="0052724C" w:rsidTr="00A95B71">
        <w:trPr>
          <w:gridAfter w:val="10"/>
          <w:wAfter w:w="4569" w:type="dxa"/>
          <w:trHeight w:hRule="exact" w:val="274"/>
        </w:trPr>
        <w:tc>
          <w:tcPr>
            <w:tcW w:w="22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52724C" w:rsidTr="00A95B71">
        <w:trPr>
          <w:gridAfter w:val="10"/>
          <w:wAfter w:w="4569" w:type="dxa"/>
          <w:trHeight w:hRule="exact" w:val="55"/>
        </w:trPr>
        <w:tc>
          <w:tcPr>
            <w:tcW w:w="885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724C" w:rsidTr="00A95B71">
        <w:trPr>
          <w:gridAfter w:val="10"/>
          <w:wAfter w:w="4569" w:type="dxa"/>
          <w:trHeight w:hRule="exact" w:val="274"/>
        </w:trPr>
        <w:tc>
          <w:tcPr>
            <w:tcW w:w="2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839959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52724C" w:rsidTr="00A95B71">
        <w:trPr>
          <w:gridAfter w:val="10"/>
          <w:wAfter w:w="4569" w:type="dxa"/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34866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52724C" w:rsidTr="00A95B71">
        <w:trPr>
          <w:gridAfter w:val="10"/>
          <w:wAfter w:w="4569" w:type="dxa"/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52724C" w:rsidTr="00A95B71">
        <w:trPr>
          <w:gridAfter w:val="10"/>
          <w:wAfter w:w="4569" w:type="dxa"/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52724C" w:rsidTr="00A95B71">
        <w:trPr>
          <w:gridAfter w:val="10"/>
          <w:wAfter w:w="4569" w:type="dxa"/>
          <w:trHeight w:hRule="exact" w:val="2443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527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527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5272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0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52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24C" w:rsidRPr="00D20FE3" w:rsidRDefault="0052724C" w:rsidP="0052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Задания, вызвавшие наибольшее затруднение: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№8, №10, №14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24C" w:rsidRPr="00D20FE3" w:rsidRDefault="0052724C" w:rsidP="00527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авляются участники ВПР: №1 - №7, №9, №12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24C" w:rsidRPr="00D20FE3" w:rsidRDefault="0052724C" w:rsidP="0052724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52724C" w:rsidRPr="00D20FE3" w:rsidRDefault="0052724C" w:rsidP="0052724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 Готовить дифференцируемые задания с учетом контингента класса.</w:t>
            </w:r>
          </w:p>
          <w:p w:rsidR="0052724C" w:rsidRPr="00D20FE3" w:rsidRDefault="0052724C" w:rsidP="0052724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 Проводить работу над ошибками.</w:t>
            </w:r>
          </w:p>
          <w:p w:rsidR="0052724C" w:rsidRDefault="0052724C" w:rsidP="0052724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. Продолжить работу с терминами, понятиями и определениями.</w:t>
            </w:r>
          </w:p>
          <w:p w:rsidR="0052724C" w:rsidRDefault="0052724C" w:rsidP="0052724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24C" w:rsidRDefault="0052724C" w:rsidP="0052724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52724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Всероссийские проверочные работы 2019 (7 класс)</w:t>
            </w:r>
          </w:p>
        </w:tc>
      </w:tr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09.04.2019</w:t>
            </w:r>
          </w:p>
        </w:tc>
      </w:tr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52724C" w:rsidTr="00A95B71">
        <w:trPr>
          <w:trHeight w:hRule="exact" w:val="273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52724C" w:rsidTr="00A95B71">
        <w:trPr>
          <w:trHeight w:hRule="exact" w:val="275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52724C" w:rsidTr="00A95B71">
        <w:trPr>
          <w:trHeight w:hRule="exact" w:val="329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47</w:t>
            </w:r>
          </w:p>
        </w:tc>
      </w:tr>
      <w:tr w:rsidR="0052724C" w:rsidTr="00A95B71">
        <w:trPr>
          <w:trHeight w:hRule="exact" w:val="274"/>
        </w:trPr>
        <w:tc>
          <w:tcPr>
            <w:tcW w:w="13424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724C" w:rsidTr="00A95B71">
        <w:trPr>
          <w:trHeight w:hRule="exact" w:val="219"/>
        </w:trPr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724C" w:rsidTr="00A95B71">
        <w:trPr>
          <w:gridAfter w:val="1"/>
          <w:wAfter w:w="2084" w:type="dxa"/>
          <w:trHeight w:hRule="exact" w:val="493"/>
        </w:trPr>
        <w:tc>
          <w:tcPr>
            <w:tcW w:w="22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A95B71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 w:hanging="7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31432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8(2)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11(1)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11(2)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</w:tr>
      <w:tr w:rsidR="0052724C" w:rsidTr="00A95B71">
        <w:trPr>
          <w:gridAfter w:val="1"/>
          <w:wAfter w:w="2084" w:type="dxa"/>
          <w:trHeight w:hRule="exact" w:val="274"/>
        </w:trPr>
        <w:tc>
          <w:tcPr>
            <w:tcW w:w="226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52724C" w:rsidTr="00A95B71">
        <w:trPr>
          <w:gridAfter w:val="1"/>
          <w:wAfter w:w="2084" w:type="dxa"/>
          <w:trHeight w:hRule="exact" w:val="55"/>
        </w:trPr>
        <w:tc>
          <w:tcPr>
            <w:tcW w:w="1134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724C" w:rsidTr="00A95B71">
        <w:trPr>
          <w:gridAfter w:val="1"/>
          <w:wAfter w:w="2084" w:type="dxa"/>
          <w:trHeight w:hRule="exact" w:val="274"/>
        </w:trPr>
        <w:tc>
          <w:tcPr>
            <w:tcW w:w="2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814819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52724C" w:rsidTr="00A95B71">
        <w:trPr>
          <w:gridAfter w:val="1"/>
          <w:wAfter w:w="2084" w:type="dxa"/>
          <w:trHeight w:hRule="exact" w:val="274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35171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52724C" w:rsidTr="00A95B71">
        <w:trPr>
          <w:gridAfter w:val="1"/>
          <w:wAfter w:w="2084" w:type="dxa"/>
          <w:trHeight w:hRule="exact" w:val="27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52724C" w:rsidTr="00A95B71">
        <w:trPr>
          <w:gridAfter w:val="1"/>
          <w:wAfter w:w="2084" w:type="dxa"/>
          <w:trHeight w:hRule="exact" w:val="38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Киевская СШ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52724C" w:rsidTr="00A95B71">
        <w:trPr>
          <w:gridAfter w:val="1"/>
          <w:wAfter w:w="2084" w:type="dxa"/>
          <w:trHeight w:hRule="exact" w:val="2709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8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A95B71" w:rsidRPr="00D20FE3" w:rsidRDefault="00A95B71" w:rsidP="00A95B71">
            <w:pPr>
              <w:autoSpaceDE w:val="0"/>
              <w:autoSpaceDN w:val="0"/>
              <w:adjustRightInd w:val="0"/>
              <w:spacing w:after="0" w:line="240" w:lineRule="auto"/>
              <w:ind w:left="4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Задания, вызвавшие наибольшее затруднение: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№4(1), №8(2).</w:t>
            </w:r>
          </w:p>
          <w:p w:rsidR="00A95B71" w:rsidRDefault="00A95B71" w:rsidP="00A95B71">
            <w:pPr>
              <w:autoSpaceDE w:val="0"/>
              <w:autoSpaceDN w:val="0"/>
              <w:adjustRightInd w:val="0"/>
              <w:spacing w:after="0" w:line="240" w:lineRule="auto"/>
              <w:ind w:left="4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Задания, с которыми успешно справляются участники ВПР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   </w:t>
            </w:r>
          </w:p>
          <w:p w:rsidR="00A95B71" w:rsidRPr="00D20FE3" w:rsidRDefault="00A95B71" w:rsidP="00A9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№1 -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 №4(2) - №8(1),№12, №13.</w:t>
            </w:r>
          </w:p>
          <w:p w:rsidR="00A95B71" w:rsidRPr="00D20FE3" w:rsidRDefault="00A95B71" w:rsidP="00A95B71">
            <w:pPr>
              <w:tabs>
                <w:tab w:val="left" w:pos="1134"/>
              </w:tabs>
              <w:spacing w:after="0" w:line="240" w:lineRule="auto"/>
              <w:ind w:left="4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Рекомендации учителю. Исходя из анализа, следует проводить:</w:t>
            </w:r>
          </w:p>
          <w:p w:rsidR="00A95B71" w:rsidRPr="00D20FE3" w:rsidRDefault="00A95B71" w:rsidP="00A95B7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1. Индивидуальную работу с учащимися.</w:t>
            </w:r>
          </w:p>
          <w:p w:rsidR="00A95B71" w:rsidRPr="00D20FE3" w:rsidRDefault="00A95B71" w:rsidP="00A95B7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2. Готовить дифференцируемые задания с учетом контингента класса.</w:t>
            </w:r>
          </w:p>
          <w:p w:rsidR="00A95B71" w:rsidRPr="00D20FE3" w:rsidRDefault="00A95B71" w:rsidP="00A95B7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>3. Проводить работу над ошибками.</w:t>
            </w:r>
          </w:p>
          <w:p w:rsidR="00A95B71" w:rsidRDefault="00A95B71" w:rsidP="00A95B7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4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. Мотивировать на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D20FE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724C" w:rsidRDefault="0052724C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A95B71" w:rsidRDefault="00A95B7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A95B71" w:rsidRDefault="00A95B7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A95B71" w:rsidRDefault="00A95B7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A95B71" w:rsidRDefault="00A95B71" w:rsidP="00EA2CB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A95B71" w:rsidRDefault="00A95B71" w:rsidP="00A95B71">
      <w:pPr>
        <w:pStyle w:val="a4"/>
        <w:numPr>
          <w:ilvl w:val="0"/>
          <w:numId w:val="6"/>
        </w:num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8F5F11">
        <w:rPr>
          <w:rFonts w:ascii="Times New Roman" w:hAnsi="Times New Roman" w:cs="Times New Roman"/>
          <w:b/>
          <w:sz w:val="24"/>
          <w:szCs w:val="24"/>
        </w:rPr>
        <w:t>Краткое резюме в ви</w:t>
      </w:r>
      <w:r>
        <w:rPr>
          <w:rFonts w:ascii="Times New Roman" w:hAnsi="Times New Roman" w:cs="Times New Roman"/>
          <w:b/>
          <w:sz w:val="24"/>
          <w:szCs w:val="24"/>
        </w:rPr>
        <w:t>де обобщенных выводов</w:t>
      </w:r>
    </w:p>
    <w:p w:rsidR="00A95B71" w:rsidRDefault="00A95B71" w:rsidP="00A95B71">
      <w:pPr>
        <w:pStyle w:val="a4"/>
        <w:tabs>
          <w:tab w:val="left" w:pos="426"/>
          <w:tab w:val="left" w:pos="1134"/>
        </w:tabs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:rsidR="00A95B71" w:rsidRPr="00D621EC" w:rsidRDefault="00A95B71" w:rsidP="00A95B71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Комплекс мер на 2019-2020</w:t>
      </w:r>
      <w:r w:rsidRPr="00D621EC">
        <w:rPr>
          <w:rFonts w:ascii="Times New Roman" w:hAnsi="Times New Roman" w:cs="Times New Roman"/>
          <w:sz w:val="24"/>
          <w:szCs w:val="24"/>
        </w:rPr>
        <w:t xml:space="preserve"> учебный год по повышению объективности проверки работ учащихся после проведения ВПР и по ликвидации допущенных учащимися типичных ошибок при выполнении заданий ВПР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95B71" w:rsidRPr="008F5F11" w:rsidRDefault="00A95B71" w:rsidP="00A95B71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1. Проводить текущий и промежуточны</w:t>
      </w:r>
      <w:r>
        <w:rPr>
          <w:rFonts w:ascii="Times New Roman" w:hAnsi="Times New Roman" w:cs="Times New Roman"/>
          <w:sz w:val="24"/>
          <w:szCs w:val="24"/>
        </w:rPr>
        <w:t xml:space="preserve">й контроль УУД учащихся с целью </w:t>
      </w:r>
      <w:r w:rsidRPr="008F5F11">
        <w:rPr>
          <w:rFonts w:ascii="Times New Roman" w:hAnsi="Times New Roman" w:cs="Times New Roman"/>
          <w:sz w:val="24"/>
          <w:szCs w:val="24"/>
        </w:rPr>
        <w:t>определения «проблемных» моментов, корректировки знаний учащихся.</w:t>
      </w:r>
    </w:p>
    <w:p w:rsidR="00A95B71" w:rsidRPr="008F5F11" w:rsidRDefault="00A95B71" w:rsidP="00A95B71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2. Систематизировать работу по подготовке у</w:t>
      </w:r>
      <w:r>
        <w:rPr>
          <w:rFonts w:ascii="Times New Roman" w:hAnsi="Times New Roman" w:cs="Times New Roman"/>
          <w:sz w:val="24"/>
          <w:szCs w:val="24"/>
        </w:rPr>
        <w:t xml:space="preserve">чащихся к ВПР с целью повышения </w:t>
      </w:r>
      <w:r w:rsidRPr="008F5F11">
        <w:rPr>
          <w:rFonts w:ascii="Times New Roman" w:hAnsi="Times New Roman" w:cs="Times New Roman"/>
          <w:sz w:val="24"/>
          <w:szCs w:val="24"/>
        </w:rPr>
        <w:t>качества их выполнения (подтверждения текущей успеваемостью учащихся).</w:t>
      </w:r>
    </w:p>
    <w:p w:rsidR="00A95B71" w:rsidRPr="008F5F11" w:rsidRDefault="00A95B71" w:rsidP="00A95B71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11">
        <w:rPr>
          <w:rFonts w:ascii="Times New Roman" w:hAnsi="Times New Roman" w:cs="Times New Roman"/>
          <w:sz w:val="24"/>
          <w:szCs w:val="24"/>
        </w:rPr>
        <w:t>3. Проводить индивидуальные и групповые к</w:t>
      </w:r>
      <w:r>
        <w:rPr>
          <w:rFonts w:ascii="Times New Roman" w:hAnsi="Times New Roman" w:cs="Times New Roman"/>
          <w:sz w:val="24"/>
          <w:szCs w:val="24"/>
        </w:rPr>
        <w:t xml:space="preserve">онсультации по подготовке к ВПР </w:t>
      </w:r>
      <w:r w:rsidRPr="008F5F11">
        <w:rPr>
          <w:rFonts w:ascii="Times New Roman" w:hAnsi="Times New Roman" w:cs="Times New Roman"/>
          <w:sz w:val="24"/>
          <w:szCs w:val="24"/>
        </w:rPr>
        <w:t>разных категорий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B71" w:rsidRPr="008F5F11" w:rsidRDefault="00A95B71" w:rsidP="00A95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У</w:t>
      </w:r>
      <w:r w:rsidRPr="008F5F11">
        <w:rPr>
          <w:rFonts w:ascii="Times New Roman" w:eastAsia="Calibri" w:hAnsi="Times New Roman" w:cs="Times New Roman"/>
          <w:sz w:val="24"/>
          <w:szCs w:val="24"/>
        </w:rPr>
        <w:t>чител</w:t>
      </w:r>
      <w:r>
        <w:rPr>
          <w:rFonts w:ascii="Times New Roman" w:eastAsia="Calibri" w:hAnsi="Times New Roman" w:cs="Times New Roman"/>
          <w:sz w:val="24"/>
          <w:szCs w:val="24"/>
        </w:rPr>
        <w:t>ям, работающим в 4-8 классах в 2019</w:t>
      </w:r>
      <w:r w:rsidRPr="008F5F11">
        <w:rPr>
          <w:rFonts w:ascii="Times New Roman" w:eastAsia="Calibri" w:hAnsi="Times New Roman" w:cs="Times New Roman"/>
          <w:sz w:val="24"/>
          <w:szCs w:val="24"/>
        </w:rPr>
        <w:t>-2</w:t>
      </w:r>
      <w:r>
        <w:rPr>
          <w:rFonts w:ascii="Times New Roman" w:eastAsia="Calibri" w:hAnsi="Times New Roman" w:cs="Times New Roman"/>
          <w:sz w:val="24"/>
          <w:szCs w:val="24"/>
        </w:rPr>
        <w:t>020</w:t>
      </w:r>
      <w:r w:rsidRPr="008F5F11">
        <w:rPr>
          <w:rFonts w:ascii="Times New Roman" w:eastAsia="Calibri" w:hAnsi="Times New Roman" w:cs="Times New Roman"/>
          <w:sz w:val="24"/>
          <w:szCs w:val="24"/>
        </w:rPr>
        <w:t xml:space="preserve"> учебном году, проанализировать задания проверочных работ, результаты их выполнения и спланировать в рабочих программах работу по подготовке учащихся ко все</w:t>
      </w:r>
      <w:r>
        <w:rPr>
          <w:rFonts w:ascii="Times New Roman" w:eastAsia="Calibri" w:hAnsi="Times New Roman" w:cs="Times New Roman"/>
          <w:sz w:val="24"/>
          <w:szCs w:val="24"/>
        </w:rPr>
        <w:t>российским проверочным работам.</w:t>
      </w:r>
    </w:p>
    <w:p w:rsidR="00A95B71" w:rsidRPr="008F5F11" w:rsidRDefault="00A95B71" w:rsidP="00A95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С</w:t>
      </w:r>
      <w:r w:rsidRPr="008F5F11">
        <w:rPr>
          <w:rFonts w:ascii="Times New Roman" w:eastAsia="Calibri" w:hAnsi="Times New Roman" w:cs="Times New Roman"/>
          <w:sz w:val="24"/>
          <w:szCs w:val="24"/>
        </w:rPr>
        <w:t>оставить общий план мероприятий по подготовке ко всероссийски</w:t>
      </w:r>
      <w:r>
        <w:rPr>
          <w:rFonts w:ascii="Times New Roman" w:eastAsia="Calibri" w:hAnsi="Times New Roman" w:cs="Times New Roman"/>
          <w:sz w:val="24"/>
          <w:szCs w:val="24"/>
        </w:rPr>
        <w:t>м проверочным работам на 2019-2020</w:t>
      </w:r>
      <w:r w:rsidRPr="008F5F11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</w:p>
    <w:p w:rsidR="00A95B71" w:rsidRPr="008F5F11" w:rsidRDefault="00A95B71" w:rsidP="00A95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Н</w:t>
      </w:r>
      <w:r w:rsidRPr="008F5F11">
        <w:rPr>
          <w:rFonts w:ascii="Times New Roman" w:eastAsia="Calibri" w:hAnsi="Times New Roman" w:cs="Times New Roman"/>
          <w:sz w:val="24"/>
          <w:szCs w:val="24"/>
        </w:rPr>
        <w:t>а уроках включать упражнения из примерных проверочных работ, тренировать учащихся в выполнении подобных заданий.</w:t>
      </w:r>
    </w:p>
    <w:p w:rsidR="00A95B71" w:rsidRPr="008F5F11" w:rsidRDefault="00A95B71" w:rsidP="00A95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П</w:t>
      </w:r>
      <w:r w:rsidRPr="008F5F11">
        <w:rPr>
          <w:rFonts w:ascii="Times New Roman" w:eastAsia="Calibri" w:hAnsi="Times New Roman" w:cs="Times New Roman"/>
          <w:sz w:val="24"/>
          <w:szCs w:val="24"/>
        </w:rPr>
        <w:t>роводить работу по консультированию родителей обучающихся.</w:t>
      </w:r>
    </w:p>
    <w:p w:rsidR="00A95B71" w:rsidRPr="008F5F11" w:rsidRDefault="00A95B71" w:rsidP="00A95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 И</w:t>
      </w:r>
      <w:r w:rsidRPr="008F5F11">
        <w:rPr>
          <w:rFonts w:ascii="Times New Roman" w:eastAsia="Calibri" w:hAnsi="Times New Roman" w:cs="Times New Roman"/>
          <w:sz w:val="24"/>
          <w:szCs w:val="24"/>
        </w:rPr>
        <w:t>спользовать Интернет при работе обучающихся на уроках (презентации, интерактивные задания из проверочных работ).</w:t>
      </w:r>
    </w:p>
    <w:p w:rsidR="00A95B71" w:rsidRPr="003C5678" w:rsidRDefault="00A95B71" w:rsidP="00A95B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A95B71" w:rsidRPr="003C5678">
          <w:pgSz w:w="11926" w:h="16867"/>
          <w:pgMar w:top="565" w:right="565" w:bottom="565" w:left="565" w:header="720" w:footer="720" w:gutter="0"/>
          <w:cols w:space="720"/>
          <w:noEndnote/>
        </w:sectPr>
      </w:pPr>
      <w:r>
        <w:rPr>
          <w:rFonts w:ascii="Times New Roman" w:eastAsia="Calibri" w:hAnsi="Times New Roman" w:cs="Times New Roman"/>
          <w:sz w:val="24"/>
          <w:szCs w:val="24"/>
        </w:rPr>
        <w:t>9. Н</w:t>
      </w:r>
      <w:r w:rsidRPr="008F5F11">
        <w:rPr>
          <w:rFonts w:ascii="Times New Roman" w:eastAsia="Calibri" w:hAnsi="Times New Roman" w:cs="Times New Roman"/>
          <w:sz w:val="24"/>
          <w:szCs w:val="24"/>
        </w:rPr>
        <w:t>а школьном сайте, на родительских собраниях своевременно освещать вопросы по подго</w:t>
      </w:r>
      <w:r>
        <w:rPr>
          <w:rFonts w:ascii="Times New Roman" w:eastAsia="Calibri" w:hAnsi="Times New Roman" w:cs="Times New Roman"/>
          <w:sz w:val="24"/>
          <w:szCs w:val="24"/>
        </w:rPr>
        <w:t>товке к ВПР.</w:t>
      </w:r>
    </w:p>
    <w:p w:rsidR="007772EC" w:rsidRPr="00A95B71" w:rsidRDefault="007772EC" w:rsidP="00A95B71">
      <w:pPr>
        <w:tabs>
          <w:tab w:val="left" w:pos="2400"/>
        </w:tabs>
        <w:rPr>
          <w:rFonts w:ascii="Tahoma" w:hAnsi="Tahoma" w:cs="Tahoma"/>
          <w:sz w:val="24"/>
          <w:szCs w:val="24"/>
        </w:rPr>
        <w:sectPr w:rsidR="007772EC" w:rsidRPr="00A95B71">
          <w:pgSz w:w="11926" w:h="16867"/>
          <w:pgMar w:top="565" w:right="565" w:bottom="565" w:left="565" w:header="720" w:footer="720" w:gutter="0"/>
          <w:cols w:space="720"/>
          <w:noEndnote/>
        </w:sectPr>
      </w:pPr>
    </w:p>
    <w:p w:rsidR="00ED4A75" w:rsidRPr="00EF0DEC" w:rsidRDefault="00ED4A75" w:rsidP="00EF0DEC">
      <w:pPr>
        <w:tabs>
          <w:tab w:val="left" w:pos="975"/>
        </w:tabs>
        <w:rPr>
          <w:rFonts w:ascii="Tahoma" w:hAnsi="Tahoma" w:cs="Tahoma"/>
          <w:sz w:val="24"/>
          <w:szCs w:val="24"/>
        </w:rPr>
      </w:pPr>
    </w:p>
    <w:tbl>
      <w:tblPr>
        <w:tblW w:w="5409" w:type="dxa"/>
        <w:tblInd w:w="-978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25"/>
        <w:gridCol w:w="2084"/>
      </w:tblGrid>
      <w:tr w:rsidR="0052724C" w:rsidRPr="00D621EC" w:rsidTr="0052724C">
        <w:trPr>
          <w:trHeight w:hRule="exact" w:val="2533"/>
        </w:trPr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:rsidR="0052724C" w:rsidRPr="00D621EC" w:rsidRDefault="0052724C" w:rsidP="00285951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52724C" w:rsidRPr="00D621EC" w:rsidRDefault="0052724C" w:rsidP="00285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3C5678" w:rsidRPr="00D20FE3" w:rsidRDefault="003C5678" w:rsidP="003C567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C5678" w:rsidRPr="00D20FE3" w:rsidSect="00931483">
          <w:pgSz w:w="11906" w:h="16838"/>
          <w:pgMar w:top="709" w:right="849" w:bottom="426" w:left="1134" w:header="708" w:footer="708" w:gutter="0"/>
          <w:cols w:space="708"/>
          <w:docGrid w:linePitch="360"/>
        </w:sectPr>
      </w:pPr>
    </w:p>
    <w:p w:rsidR="003C5678" w:rsidRPr="003C5678" w:rsidRDefault="003C5678" w:rsidP="003C5678">
      <w:pPr>
        <w:tabs>
          <w:tab w:val="left" w:pos="975"/>
        </w:tabs>
        <w:rPr>
          <w:rFonts w:ascii="Tahoma" w:hAnsi="Tahoma" w:cs="Tahoma"/>
          <w:sz w:val="24"/>
          <w:szCs w:val="24"/>
        </w:rPr>
        <w:sectPr w:rsidR="003C5678" w:rsidRPr="003C5678">
          <w:pgSz w:w="11926" w:h="16867"/>
          <w:pgMar w:top="565" w:right="565" w:bottom="565" w:left="565" w:header="720" w:footer="720" w:gutter="0"/>
          <w:cols w:space="720"/>
          <w:noEndnote/>
        </w:sectPr>
      </w:pPr>
      <w:bookmarkStart w:id="0" w:name="_GoBack"/>
    </w:p>
    <w:bookmarkEnd w:id="0"/>
    <w:p w:rsidR="00336BB6" w:rsidRPr="008F5F11" w:rsidRDefault="00336BB6" w:rsidP="00EF0DEC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6BB6" w:rsidRPr="008F5F11" w:rsidSect="00A8583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F2F" w:rsidRDefault="00434F2F" w:rsidP="00B34CB0">
      <w:pPr>
        <w:spacing w:after="0" w:line="240" w:lineRule="auto"/>
      </w:pPr>
      <w:r>
        <w:separator/>
      </w:r>
    </w:p>
  </w:endnote>
  <w:endnote w:type="continuationSeparator" w:id="0">
    <w:p w:rsidR="00434F2F" w:rsidRDefault="00434F2F" w:rsidP="00B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F2F" w:rsidRDefault="00434F2F" w:rsidP="00B34CB0">
      <w:pPr>
        <w:spacing w:after="0" w:line="240" w:lineRule="auto"/>
      </w:pPr>
      <w:r>
        <w:separator/>
      </w:r>
    </w:p>
  </w:footnote>
  <w:footnote w:type="continuationSeparator" w:id="0">
    <w:p w:rsidR="00434F2F" w:rsidRDefault="00434F2F" w:rsidP="00B34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27BE9"/>
    <w:multiLevelType w:val="multilevel"/>
    <w:tmpl w:val="99EA0E7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EA2527"/>
    <w:multiLevelType w:val="multilevel"/>
    <w:tmpl w:val="B7F8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22B1B"/>
    <w:multiLevelType w:val="hybridMultilevel"/>
    <w:tmpl w:val="7242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F67C8"/>
    <w:multiLevelType w:val="multilevel"/>
    <w:tmpl w:val="FACAB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FF24280"/>
    <w:multiLevelType w:val="hybridMultilevel"/>
    <w:tmpl w:val="A256305E"/>
    <w:lvl w:ilvl="0" w:tplc="484AA5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306C9"/>
    <w:multiLevelType w:val="hybridMultilevel"/>
    <w:tmpl w:val="84124900"/>
    <w:lvl w:ilvl="0" w:tplc="D1AE9A0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40C99"/>
    <w:multiLevelType w:val="hybridMultilevel"/>
    <w:tmpl w:val="6C823F5C"/>
    <w:lvl w:ilvl="0" w:tplc="C1A6A4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C856EC6"/>
    <w:multiLevelType w:val="hybridMultilevel"/>
    <w:tmpl w:val="664CDB60"/>
    <w:lvl w:ilvl="0" w:tplc="98AC738A">
      <w:start w:val="4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C1D475D"/>
    <w:multiLevelType w:val="hybridMultilevel"/>
    <w:tmpl w:val="E0943512"/>
    <w:lvl w:ilvl="0" w:tplc="98AC738A">
      <w:start w:val="4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2652E76"/>
    <w:multiLevelType w:val="hybridMultilevel"/>
    <w:tmpl w:val="F23ECF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F103D45"/>
    <w:multiLevelType w:val="hybridMultilevel"/>
    <w:tmpl w:val="136C757E"/>
    <w:lvl w:ilvl="0" w:tplc="CB807376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D6E547E"/>
    <w:multiLevelType w:val="hybridMultilevel"/>
    <w:tmpl w:val="79902988"/>
    <w:lvl w:ilvl="0" w:tplc="BA1429D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B110A5"/>
    <w:multiLevelType w:val="hybridMultilevel"/>
    <w:tmpl w:val="55A643EE"/>
    <w:lvl w:ilvl="0" w:tplc="98AC738A">
      <w:start w:val="4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4A1EFB"/>
    <w:multiLevelType w:val="hybridMultilevel"/>
    <w:tmpl w:val="0CD82F14"/>
    <w:lvl w:ilvl="0" w:tplc="98AC738A">
      <w:start w:val="4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E7939A2"/>
    <w:multiLevelType w:val="hybridMultilevel"/>
    <w:tmpl w:val="65304C40"/>
    <w:lvl w:ilvl="0" w:tplc="68002F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5"/>
  </w:num>
  <w:num w:numId="5">
    <w:abstractNumId w:val="9"/>
  </w:num>
  <w:num w:numId="6">
    <w:abstractNumId w:val="12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11"/>
  </w:num>
  <w:num w:numId="13">
    <w:abstractNumId w:val="7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6E"/>
    <w:rsid w:val="000030C9"/>
    <w:rsid w:val="00010B9A"/>
    <w:rsid w:val="00011879"/>
    <w:rsid w:val="00012966"/>
    <w:rsid w:val="000132CC"/>
    <w:rsid w:val="00015E36"/>
    <w:rsid w:val="00032245"/>
    <w:rsid w:val="00036743"/>
    <w:rsid w:val="00036BDF"/>
    <w:rsid w:val="00036E91"/>
    <w:rsid w:val="00036FF4"/>
    <w:rsid w:val="0005240F"/>
    <w:rsid w:val="0005778A"/>
    <w:rsid w:val="00066F8D"/>
    <w:rsid w:val="00070D7C"/>
    <w:rsid w:val="000758D6"/>
    <w:rsid w:val="000805A3"/>
    <w:rsid w:val="00080D02"/>
    <w:rsid w:val="00086E46"/>
    <w:rsid w:val="00093837"/>
    <w:rsid w:val="00095AFB"/>
    <w:rsid w:val="00096173"/>
    <w:rsid w:val="000A096D"/>
    <w:rsid w:val="000A113E"/>
    <w:rsid w:val="000A45E4"/>
    <w:rsid w:val="000A6859"/>
    <w:rsid w:val="000C51B0"/>
    <w:rsid w:val="000C54A2"/>
    <w:rsid w:val="000C5F75"/>
    <w:rsid w:val="000C704B"/>
    <w:rsid w:val="000D50DE"/>
    <w:rsid w:val="000E49AE"/>
    <w:rsid w:val="000E6240"/>
    <w:rsid w:val="000F23ED"/>
    <w:rsid w:val="001024EA"/>
    <w:rsid w:val="00112D61"/>
    <w:rsid w:val="00113168"/>
    <w:rsid w:val="001208B1"/>
    <w:rsid w:val="00121DCF"/>
    <w:rsid w:val="0012206C"/>
    <w:rsid w:val="0012342F"/>
    <w:rsid w:val="00125507"/>
    <w:rsid w:val="0012725D"/>
    <w:rsid w:val="001337D9"/>
    <w:rsid w:val="00136963"/>
    <w:rsid w:val="001370AF"/>
    <w:rsid w:val="001370CE"/>
    <w:rsid w:val="0014431F"/>
    <w:rsid w:val="00152545"/>
    <w:rsid w:val="00154839"/>
    <w:rsid w:val="001639BD"/>
    <w:rsid w:val="00166383"/>
    <w:rsid w:val="00174E3A"/>
    <w:rsid w:val="0018291C"/>
    <w:rsid w:val="001857FA"/>
    <w:rsid w:val="00187CE6"/>
    <w:rsid w:val="0019327D"/>
    <w:rsid w:val="00195DC0"/>
    <w:rsid w:val="00197D69"/>
    <w:rsid w:val="001A16E9"/>
    <w:rsid w:val="001A1839"/>
    <w:rsid w:val="001B18AF"/>
    <w:rsid w:val="001B54C9"/>
    <w:rsid w:val="001B7118"/>
    <w:rsid w:val="001C01DC"/>
    <w:rsid w:val="001C0687"/>
    <w:rsid w:val="001C1DD4"/>
    <w:rsid w:val="001D304C"/>
    <w:rsid w:val="001D74BC"/>
    <w:rsid w:val="001E4FB8"/>
    <w:rsid w:val="001E559E"/>
    <w:rsid w:val="001F0F8D"/>
    <w:rsid w:val="001F2C2D"/>
    <w:rsid w:val="001F3E07"/>
    <w:rsid w:val="00206918"/>
    <w:rsid w:val="00213673"/>
    <w:rsid w:val="002215C6"/>
    <w:rsid w:val="00225097"/>
    <w:rsid w:val="0022581A"/>
    <w:rsid w:val="0023553E"/>
    <w:rsid w:val="0023731A"/>
    <w:rsid w:val="00241B84"/>
    <w:rsid w:val="0024479B"/>
    <w:rsid w:val="00245700"/>
    <w:rsid w:val="002470B5"/>
    <w:rsid w:val="00250B59"/>
    <w:rsid w:val="002515EC"/>
    <w:rsid w:val="00256251"/>
    <w:rsid w:val="002663DB"/>
    <w:rsid w:val="0027032D"/>
    <w:rsid w:val="00282766"/>
    <w:rsid w:val="00285951"/>
    <w:rsid w:val="00286ABF"/>
    <w:rsid w:val="00286DC9"/>
    <w:rsid w:val="00287889"/>
    <w:rsid w:val="0029203D"/>
    <w:rsid w:val="00292282"/>
    <w:rsid w:val="002A14C9"/>
    <w:rsid w:val="002A4B9F"/>
    <w:rsid w:val="002A4DC9"/>
    <w:rsid w:val="002B0E6E"/>
    <w:rsid w:val="002B3355"/>
    <w:rsid w:val="002B3BE3"/>
    <w:rsid w:val="002B73AE"/>
    <w:rsid w:val="002C68DB"/>
    <w:rsid w:val="002D40B0"/>
    <w:rsid w:val="002E08FE"/>
    <w:rsid w:val="002E0FBE"/>
    <w:rsid w:val="002E1C4E"/>
    <w:rsid w:val="002E5990"/>
    <w:rsid w:val="002F2F42"/>
    <w:rsid w:val="003003A1"/>
    <w:rsid w:val="003006AB"/>
    <w:rsid w:val="003021E9"/>
    <w:rsid w:val="00304FE6"/>
    <w:rsid w:val="00312EEC"/>
    <w:rsid w:val="00316FE2"/>
    <w:rsid w:val="00320BCD"/>
    <w:rsid w:val="00325A46"/>
    <w:rsid w:val="003320C5"/>
    <w:rsid w:val="00332278"/>
    <w:rsid w:val="00333254"/>
    <w:rsid w:val="0033331C"/>
    <w:rsid w:val="00336BB6"/>
    <w:rsid w:val="0034460A"/>
    <w:rsid w:val="003536B8"/>
    <w:rsid w:val="00380346"/>
    <w:rsid w:val="00380D5A"/>
    <w:rsid w:val="00383385"/>
    <w:rsid w:val="00383D5B"/>
    <w:rsid w:val="003840A2"/>
    <w:rsid w:val="00385550"/>
    <w:rsid w:val="00387CF9"/>
    <w:rsid w:val="0039163C"/>
    <w:rsid w:val="0039379E"/>
    <w:rsid w:val="00396443"/>
    <w:rsid w:val="00396C40"/>
    <w:rsid w:val="003974D9"/>
    <w:rsid w:val="003A0D04"/>
    <w:rsid w:val="003A3E9F"/>
    <w:rsid w:val="003A4E9F"/>
    <w:rsid w:val="003A7266"/>
    <w:rsid w:val="003B0FE0"/>
    <w:rsid w:val="003B4961"/>
    <w:rsid w:val="003B7EA6"/>
    <w:rsid w:val="003C15F1"/>
    <w:rsid w:val="003C5678"/>
    <w:rsid w:val="003C7F01"/>
    <w:rsid w:val="003D267E"/>
    <w:rsid w:val="003D3A17"/>
    <w:rsid w:val="003D40BA"/>
    <w:rsid w:val="003D50EC"/>
    <w:rsid w:val="003D7A4A"/>
    <w:rsid w:val="003E33D9"/>
    <w:rsid w:val="003E486D"/>
    <w:rsid w:val="003E49E4"/>
    <w:rsid w:val="003E5685"/>
    <w:rsid w:val="003E6233"/>
    <w:rsid w:val="003F3E2B"/>
    <w:rsid w:val="003F60B2"/>
    <w:rsid w:val="00400FF5"/>
    <w:rsid w:val="00401A53"/>
    <w:rsid w:val="004022A1"/>
    <w:rsid w:val="00420623"/>
    <w:rsid w:val="00421F95"/>
    <w:rsid w:val="00430B71"/>
    <w:rsid w:val="00430F6E"/>
    <w:rsid w:val="00430FD3"/>
    <w:rsid w:val="00431B00"/>
    <w:rsid w:val="00432D18"/>
    <w:rsid w:val="00433D95"/>
    <w:rsid w:val="00434499"/>
    <w:rsid w:val="00434F2F"/>
    <w:rsid w:val="00435D36"/>
    <w:rsid w:val="00437A9E"/>
    <w:rsid w:val="004419C0"/>
    <w:rsid w:val="00457A72"/>
    <w:rsid w:val="0046554B"/>
    <w:rsid w:val="004769D7"/>
    <w:rsid w:val="004831B7"/>
    <w:rsid w:val="00492532"/>
    <w:rsid w:val="00493ACF"/>
    <w:rsid w:val="0049587B"/>
    <w:rsid w:val="00495FAC"/>
    <w:rsid w:val="00497328"/>
    <w:rsid w:val="00497705"/>
    <w:rsid w:val="0049799F"/>
    <w:rsid w:val="004A3786"/>
    <w:rsid w:val="004B159F"/>
    <w:rsid w:val="004B5015"/>
    <w:rsid w:val="004B6568"/>
    <w:rsid w:val="004C2C84"/>
    <w:rsid w:val="004C4F8B"/>
    <w:rsid w:val="004C570A"/>
    <w:rsid w:val="004C69E7"/>
    <w:rsid w:val="004D033D"/>
    <w:rsid w:val="004D3212"/>
    <w:rsid w:val="004D5D35"/>
    <w:rsid w:val="004E48DA"/>
    <w:rsid w:val="004E6A0E"/>
    <w:rsid w:val="004F112D"/>
    <w:rsid w:val="004F29EB"/>
    <w:rsid w:val="0050191C"/>
    <w:rsid w:val="005033B9"/>
    <w:rsid w:val="005041A6"/>
    <w:rsid w:val="00511EE8"/>
    <w:rsid w:val="005142EE"/>
    <w:rsid w:val="00514304"/>
    <w:rsid w:val="005235A4"/>
    <w:rsid w:val="0052724C"/>
    <w:rsid w:val="00527893"/>
    <w:rsid w:val="00531B0A"/>
    <w:rsid w:val="00536F4C"/>
    <w:rsid w:val="00541BD1"/>
    <w:rsid w:val="00544348"/>
    <w:rsid w:val="00544CE0"/>
    <w:rsid w:val="00547A95"/>
    <w:rsid w:val="005538EC"/>
    <w:rsid w:val="00554E2F"/>
    <w:rsid w:val="00561120"/>
    <w:rsid w:val="00561EF1"/>
    <w:rsid w:val="005634BB"/>
    <w:rsid w:val="005634DC"/>
    <w:rsid w:val="00570AB0"/>
    <w:rsid w:val="005713C7"/>
    <w:rsid w:val="0057465A"/>
    <w:rsid w:val="00582FEE"/>
    <w:rsid w:val="0058605B"/>
    <w:rsid w:val="00587C95"/>
    <w:rsid w:val="00593A0B"/>
    <w:rsid w:val="005965F8"/>
    <w:rsid w:val="005A2396"/>
    <w:rsid w:val="005B49C9"/>
    <w:rsid w:val="005C195F"/>
    <w:rsid w:val="005C21A5"/>
    <w:rsid w:val="005C3F52"/>
    <w:rsid w:val="005C787D"/>
    <w:rsid w:val="005D2190"/>
    <w:rsid w:val="005E3D26"/>
    <w:rsid w:val="005E7A9B"/>
    <w:rsid w:val="005F19E2"/>
    <w:rsid w:val="005F2F78"/>
    <w:rsid w:val="005F571B"/>
    <w:rsid w:val="005F61C0"/>
    <w:rsid w:val="005F6B02"/>
    <w:rsid w:val="005F7E16"/>
    <w:rsid w:val="00603FD6"/>
    <w:rsid w:val="00604FF2"/>
    <w:rsid w:val="00606676"/>
    <w:rsid w:val="00617115"/>
    <w:rsid w:val="00621CE5"/>
    <w:rsid w:val="00630319"/>
    <w:rsid w:val="00630B13"/>
    <w:rsid w:val="00632850"/>
    <w:rsid w:val="0063524C"/>
    <w:rsid w:val="00636AAE"/>
    <w:rsid w:val="006416CB"/>
    <w:rsid w:val="006425DF"/>
    <w:rsid w:val="00650D5A"/>
    <w:rsid w:val="0065349A"/>
    <w:rsid w:val="00654F40"/>
    <w:rsid w:val="00666E9D"/>
    <w:rsid w:val="00672C4B"/>
    <w:rsid w:val="0067792E"/>
    <w:rsid w:val="006838CC"/>
    <w:rsid w:val="00686FAB"/>
    <w:rsid w:val="00695B15"/>
    <w:rsid w:val="00695B7A"/>
    <w:rsid w:val="00695F69"/>
    <w:rsid w:val="006967D3"/>
    <w:rsid w:val="006A6689"/>
    <w:rsid w:val="006B1B56"/>
    <w:rsid w:val="006B3500"/>
    <w:rsid w:val="006B4912"/>
    <w:rsid w:val="006B7994"/>
    <w:rsid w:val="006C6F5A"/>
    <w:rsid w:val="006D1755"/>
    <w:rsid w:val="006D2521"/>
    <w:rsid w:val="006E5DCF"/>
    <w:rsid w:val="006E78CE"/>
    <w:rsid w:val="006F19FC"/>
    <w:rsid w:val="00702CD4"/>
    <w:rsid w:val="00703A22"/>
    <w:rsid w:val="00704E0F"/>
    <w:rsid w:val="00705C9F"/>
    <w:rsid w:val="00705D61"/>
    <w:rsid w:val="00711FA3"/>
    <w:rsid w:val="00712988"/>
    <w:rsid w:val="00713360"/>
    <w:rsid w:val="00715027"/>
    <w:rsid w:val="007164F1"/>
    <w:rsid w:val="00717034"/>
    <w:rsid w:val="007203CA"/>
    <w:rsid w:val="00723B0B"/>
    <w:rsid w:val="00725D81"/>
    <w:rsid w:val="0072665E"/>
    <w:rsid w:val="00730FB7"/>
    <w:rsid w:val="0073657C"/>
    <w:rsid w:val="007407D5"/>
    <w:rsid w:val="007428F3"/>
    <w:rsid w:val="00745D47"/>
    <w:rsid w:val="00746515"/>
    <w:rsid w:val="00746A83"/>
    <w:rsid w:val="00756FBA"/>
    <w:rsid w:val="007624D0"/>
    <w:rsid w:val="007640D7"/>
    <w:rsid w:val="00764E88"/>
    <w:rsid w:val="00766616"/>
    <w:rsid w:val="0076770C"/>
    <w:rsid w:val="007772EC"/>
    <w:rsid w:val="00780132"/>
    <w:rsid w:val="00780837"/>
    <w:rsid w:val="007913FE"/>
    <w:rsid w:val="0079199B"/>
    <w:rsid w:val="00795C07"/>
    <w:rsid w:val="007965B2"/>
    <w:rsid w:val="00796D6F"/>
    <w:rsid w:val="00797414"/>
    <w:rsid w:val="00797B42"/>
    <w:rsid w:val="007A14F8"/>
    <w:rsid w:val="007A177C"/>
    <w:rsid w:val="007A75F5"/>
    <w:rsid w:val="007B18CF"/>
    <w:rsid w:val="007B4149"/>
    <w:rsid w:val="007C017B"/>
    <w:rsid w:val="007C26FD"/>
    <w:rsid w:val="007C49DA"/>
    <w:rsid w:val="007C59D2"/>
    <w:rsid w:val="007D1E62"/>
    <w:rsid w:val="007D3CEC"/>
    <w:rsid w:val="007D7D7B"/>
    <w:rsid w:val="007E2A99"/>
    <w:rsid w:val="007E795E"/>
    <w:rsid w:val="007F2C05"/>
    <w:rsid w:val="007F38D5"/>
    <w:rsid w:val="00802138"/>
    <w:rsid w:val="00802EEF"/>
    <w:rsid w:val="00805EA5"/>
    <w:rsid w:val="008066AD"/>
    <w:rsid w:val="008113FB"/>
    <w:rsid w:val="00812B15"/>
    <w:rsid w:val="008131A3"/>
    <w:rsid w:val="00815DC7"/>
    <w:rsid w:val="00820A44"/>
    <w:rsid w:val="00821E15"/>
    <w:rsid w:val="008259ED"/>
    <w:rsid w:val="008274D1"/>
    <w:rsid w:val="008471E0"/>
    <w:rsid w:val="00853A0C"/>
    <w:rsid w:val="00854970"/>
    <w:rsid w:val="00863F8C"/>
    <w:rsid w:val="00865378"/>
    <w:rsid w:val="00874745"/>
    <w:rsid w:val="00883BAC"/>
    <w:rsid w:val="0088685D"/>
    <w:rsid w:val="00887F04"/>
    <w:rsid w:val="00890396"/>
    <w:rsid w:val="00890498"/>
    <w:rsid w:val="00891B0D"/>
    <w:rsid w:val="0089273C"/>
    <w:rsid w:val="00895D61"/>
    <w:rsid w:val="008A1635"/>
    <w:rsid w:val="008A225C"/>
    <w:rsid w:val="008A29B0"/>
    <w:rsid w:val="008A4BE2"/>
    <w:rsid w:val="008A5224"/>
    <w:rsid w:val="008B21E2"/>
    <w:rsid w:val="008B58D6"/>
    <w:rsid w:val="008C51CB"/>
    <w:rsid w:val="008C7850"/>
    <w:rsid w:val="008D413F"/>
    <w:rsid w:val="008E015C"/>
    <w:rsid w:val="008F5F11"/>
    <w:rsid w:val="00904871"/>
    <w:rsid w:val="00913649"/>
    <w:rsid w:val="009145CF"/>
    <w:rsid w:val="00921A91"/>
    <w:rsid w:val="00923136"/>
    <w:rsid w:val="00925A1C"/>
    <w:rsid w:val="00930478"/>
    <w:rsid w:val="00931483"/>
    <w:rsid w:val="0094348F"/>
    <w:rsid w:val="00951640"/>
    <w:rsid w:val="00957EE7"/>
    <w:rsid w:val="009617D9"/>
    <w:rsid w:val="009646B6"/>
    <w:rsid w:val="0097072D"/>
    <w:rsid w:val="00971B06"/>
    <w:rsid w:val="00971C68"/>
    <w:rsid w:val="00973DB4"/>
    <w:rsid w:val="00983C40"/>
    <w:rsid w:val="00993515"/>
    <w:rsid w:val="009A099D"/>
    <w:rsid w:val="009A267A"/>
    <w:rsid w:val="009A69D6"/>
    <w:rsid w:val="009B3E31"/>
    <w:rsid w:val="009B7275"/>
    <w:rsid w:val="009C173D"/>
    <w:rsid w:val="009C6DDB"/>
    <w:rsid w:val="009C7294"/>
    <w:rsid w:val="009D5E88"/>
    <w:rsid w:val="009E0357"/>
    <w:rsid w:val="009E09D4"/>
    <w:rsid w:val="009E320C"/>
    <w:rsid w:val="009E5F66"/>
    <w:rsid w:val="00A0575A"/>
    <w:rsid w:val="00A15A30"/>
    <w:rsid w:val="00A22C7D"/>
    <w:rsid w:val="00A22D67"/>
    <w:rsid w:val="00A26D2F"/>
    <w:rsid w:val="00A30CFF"/>
    <w:rsid w:val="00A363AD"/>
    <w:rsid w:val="00A3675D"/>
    <w:rsid w:val="00A435FF"/>
    <w:rsid w:val="00A462A8"/>
    <w:rsid w:val="00A46BC5"/>
    <w:rsid w:val="00A51030"/>
    <w:rsid w:val="00A61B95"/>
    <w:rsid w:val="00A61BFE"/>
    <w:rsid w:val="00A643CE"/>
    <w:rsid w:val="00A64E01"/>
    <w:rsid w:val="00A719C6"/>
    <w:rsid w:val="00A77F73"/>
    <w:rsid w:val="00A8097B"/>
    <w:rsid w:val="00A81698"/>
    <w:rsid w:val="00A8583D"/>
    <w:rsid w:val="00A85C5E"/>
    <w:rsid w:val="00A91B0D"/>
    <w:rsid w:val="00A95B71"/>
    <w:rsid w:val="00AA2880"/>
    <w:rsid w:val="00AA45D5"/>
    <w:rsid w:val="00AB0AEB"/>
    <w:rsid w:val="00AB24B7"/>
    <w:rsid w:val="00AB3983"/>
    <w:rsid w:val="00AB745E"/>
    <w:rsid w:val="00AB7D51"/>
    <w:rsid w:val="00AC30E1"/>
    <w:rsid w:val="00AC4C7D"/>
    <w:rsid w:val="00AD2579"/>
    <w:rsid w:val="00AD6ED8"/>
    <w:rsid w:val="00AD7FDC"/>
    <w:rsid w:val="00AE2B72"/>
    <w:rsid w:val="00AF03D8"/>
    <w:rsid w:val="00B00C84"/>
    <w:rsid w:val="00B05CD6"/>
    <w:rsid w:val="00B231E0"/>
    <w:rsid w:val="00B31887"/>
    <w:rsid w:val="00B34CB0"/>
    <w:rsid w:val="00B42A05"/>
    <w:rsid w:val="00B5055F"/>
    <w:rsid w:val="00B52144"/>
    <w:rsid w:val="00B52D8C"/>
    <w:rsid w:val="00B542B8"/>
    <w:rsid w:val="00B553D9"/>
    <w:rsid w:val="00B678AE"/>
    <w:rsid w:val="00B67BF9"/>
    <w:rsid w:val="00B67E73"/>
    <w:rsid w:val="00B746C6"/>
    <w:rsid w:val="00B776D2"/>
    <w:rsid w:val="00B8259D"/>
    <w:rsid w:val="00B83988"/>
    <w:rsid w:val="00B86EC6"/>
    <w:rsid w:val="00B93522"/>
    <w:rsid w:val="00B9472D"/>
    <w:rsid w:val="00BA1598"/>
    <w:rsid w:val="00BB0343"/>
    <w:rsid w:val="00BC2599"/>
    <w:rsid w:val="00BC31AB"/>
    <w:rsid w:val="00BD1BEF"/>
    <w:rsid w:val="00BD4AC0"/>
    <w:rsid w:val="00BE7F87"/>
    <w:rsid w:val="00BF01C1"/>
    <w:rsid w:val="00BF0E72"/>
    <w:rsid w:val="00BF1415"/>
    <w:rsid w:val="00C00ACA"/>
    <w:rsid w:val="00C029EB"/>
    <w:rsid w:val="00C04332"/>
    <w:rsid w:val="00C17673"/>
    <w:rsid w:val="00C24803"/>
    <w:rsid w:val="00C25323"/>
    <w:rsid w:val="00C3154A"/>
    <w:rsid w:val="00C320C5"/>
    <w:rsid w:val="00C3659F"/>
    <w:rsid w:val="00C455A8"/>
    <w:rsid w:val="00C50135"/>
    <w:rsid w:val="00C5051F"/>
    <w:rsid w:val="00C5537C"/>
    <w:rsid w:val="00C57895"/>
    <w:rsid w:val="00C60272"/>
    <w:rsid w:val="00C608CE"/>
    <w:rsid w:val="00C64949"/>
    <w:rsid w:val="00C64A29"/>
    <w:rsid w:val="00C8270D"/>
    <w:rsid w:val="00C83ABB"/>
    <w:rsid w:val="00C84E8D"/>
    <w:rsid w:val="00C84EC7"/>
    <w:rsid w:val="00C91156"/>
    <w:rsid w:val="00C91601"/>
    <w:rsid w:val="00C93919"/>
    <w:rsid w:val="00CA02B8"/>
    <w:rsid w:val="00CA58CE"/>
    <w:rsid w:val="00CA5DA6"/>
    <w:rsid w:val="00CB0BF5"/>
    <w:rsid w:val="00CB2435"/>
    <w:rsid w:val="00CB2C97"/>
    <w:rsid w:val="00CB4453"/>
    <w:rsid w:val="00CB71B0"/>
    <w:rsid w:val="00CE4C04"/>
    <w:rsid w:val="00CE4C1B"/>
    <w:rsid w:val="00CF24F9"/>
    <w:rsid w:val="00CF2D53"/>
    <w:rsid w:val="00D062EF"/>
    <w:rsid w:val="00D108DE"/>
    <w:rsid w:val="00D1109B"/>
    <w:rsid w:val="00D20FE3"/>
    <w:rsid w:val="00D25370"/>
    <w:rsid w:val="00D32C20"/>
    <w:rsid w:val="00D34AFA"/>
    <w:rsid w:val="00D3726E"/>
    <w:rsid w:val="00D459ED"/>
    <w:rsid w:val="00D540D7"/>
    <w:rsid w:val="00D603FC"/>
    <w:rsid w:val="00D61813"/>
    <w:rsid w:val="00D621EC"/>
    <w:rsid w:val="00D630F8"/>
    <w:rsid w:val="00D65A49"/>
    <w:rsid w:val="00D721A6"/>
    <w:rsid w:val="00D77369"/>
    <w:rsid w:val="00D8179A"/>
    <w:rsid w:val="00D8226C"/>
    <w:rsid w:val="00D85B0F"/>
    <w:rsid w:val="00D9586A"/>
    <w:rsid w:val="00D97CCA"/>
    <w:rsid w:val="00DA0643"/>
    <w:rsid w:val="00DB0045"/>
    <w:rsid w:val="00DB240C"/>
    <w:rsid w:val="00DB2FC0"/>
    <w:rsid w:val="00DB7B72"/>
    <w:rsid w:val="00DC36EE"/>
    <w:rsid w:val="00DC5EB1"/>
    <w:rsid w:val="00DC6E87"/>
    <w:rsid w:val="00DD2538"/>
    <w:rsid w:val="00DD2DE4"/>
    <w:rsid w:val="00DE0EE8"/>
    <w:rsid w:val="00DE3623"/>
    <w:rsid w:val="00DE453F"/>
    <w:rsid w:val="00E01626"/>
    <w:rsid w:val="00E11DB7"/>
    <w:rsid w:val="00E13946"/>
    <w:rsid w:val="00E149BF"/>
    <w:rsid w:val="00E23178"/>
    <w:rsid w:val="00E24FEF"/>
    <w:rsid w:val="00E3299A"/>
    <w:rsid w:val="00E35136"/>
    <w:rsid w:val="00E35E32"/>
    <w:rsid w:val="00E36924"/>
    <w:rsid w:val="00E36F74"/>
    <w:rsid w:val="00E5741D"/>
    <w:rsid w:val="00E6648C"/>
    <w:rsid w:val="00E67315"/>
    <w:rsid w:val="00E73302"/>
    <w:rsid w:val="00E864C5"/>
    <w:rsid w:val="00E97995"/>
    <w:rsid w:val="00EA2CBD"/>
    <w:rsid w:val="00EA69CF"/>
    <w:rsid w:val="00EA760E"/>
    <w:rsid w:val="00EB31FF"/>
    <w:rsid w:val="00EC0277"/>
    <w:rsid w:val="00EC18EC"/>
    <w:rsid w:val="00EC353A"/>
    <w:rsid w:val="00EC65EE"/>
    <w:rsid w:val="00ED125D"/>
    <w:rsid w:val="00ED3271"/>
    <w:rsid w:val="00ED4A75"/>
    <w:rsid w:val="00ED78D2"/>
    <w:rsid w:val="00EE1AB2"/>
    <w:rsid w:val="00EE42BB"/>
    <w:rsid w:val="00EE4748"/>
    <w:rsid w:val="00EE5A7A"/>
    <w:rsid w:val="00EF0DEC"/>
    <w:rsid w:val="00EF1400"/>
    <w:rsid w:val="00EF7720"/>
    <w:rsid w:val="00F01EA8"/>
    <w:rsid w:val="00F048D0"/>
    <w:rsid w:val="00F06220"/>
    <w:rsid w:val="00F133BD"/>
    <w:rsid w:val="00F161E9"/>
    <w:rsid w:val="00F24D37"/>
    <w:rsid w:val="00F250D5"/>
    <w:rsid w:val="00F33D1F"/>
    <w:rsid w:val="00F33D5C"/>
    <w:rsid w:val="00F37612"/>
    <w:rsid w:val="00F378D4"/>
    <w:rsid w:val="00F4104C"/>
    <w:rsid w:val="00F4482E"/>
    <w:rsid w:val="00F4591E"/>
    <w:rsid w:val="00F47E49"/>
    <w:rsid w:val="00F55416"/>
    <w:rsid w:val="00F71C51"/>
    <w:rsid w:val="00F8052C"/>
    <w:rsid w:val="00F8447C"/>
    <w:rsid w:val="00F90568"/>
    <w:rsid w:val="00F91BA3"/>
    <w:rsid w:val="00F94A67"/>
    <w:rsid w:val="00F9668F"/>
    <w:rsid w:val="00F970F6"/>
    <w:rsid w:val="00FB0355"/>
    <w:rsid w:val="00FB11D4"/>
    <w:rsid w:val="00FB5102"/>
    <w:rsid w:val="00FB5670"/>
    <w:rsid w:val="00FC1493"/>
    <w:rsid w:val="00FD0CCD"/>
    <w:rsid w:val="00FF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37DB9-E0DD-488C-99BA-BDFD32C4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3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B72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B34CB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34CB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34CB0"/>
    <w:rPr>
      <w:vertAlign w:val="superscript"/>
    </w:rPr>
  </w:style>
  <w:style w:type="paragraph" w:styleId="aa">
    <w:name w:val="Normal (Web)"/>
    <w:basedOn w:val="a"/>
    <w:uiPriority w:val="99"/>
    <w:unhideWhenUsed/>
    <w:rsid w:val="0073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30FB7"/>
    <w:rPr>
      <w:b/>
      <w:bCs/>
    </w:rPr>
  </w:style>
  <w:style w:type="paragraph" w:customStyle="1" w:styleId="Default">
    <w:name w:val="Default"/>
    <w:rsid w:val="00863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DA0643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383D5B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83D5B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83D5B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5F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F2F78"/>
  </w:style>
  <w:style w:type="paragraph" w:styleId="af2">
    <w:name w:val="footer"/>
    <w:basedOn w:val="a"/>
    <w:link w:val="af3"/>
    <w:uiPriority w:val="99"/>
    <w:unhideWhenUsed/>
    <w:rsid w:val="005F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F2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chart" Target="charts/chart8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chart" Target="charts/chart7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chart" Target="charts/chart6.xml"/><Relationship Id="rId37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chart" Target="charts/chart2.xml"/><Relationship Id="rId36" Type="http://schemas.openxmlformats.org/officeDocument/2006/relationships/chart" Target="charts/chart10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chart" Target="charts/chart1.xml"/><Relationship Id="rId30" Type="http://schemas.openxmlformats.org/officeDocument/2006/relationships/chart" Target="charts/chart4.xml"/><Relationship Id="rId35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22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3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4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6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7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4;&#1080;&#1072;&#1075;&#1088;&#1072;&#1084;&#1084;&#1072;%20&#1074;%20Microsoft%20Word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Лист1!$A$10</c:f>
              <c:strCache>
                <c:ptCount val="1"/>
                <c:pt idx="0">
                  <c:v>4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Лист1!$B$10:$D$10</c:f>
              <c:numCache>
                <c:formatCode>General</c:formatCode>
                <c:ptCount val="3"/>
                <c:pt idx="0">
                  <c:v>20</c:v>
                </c:pt>
                <c:pt idx="1">
                  <c:v>80</c:v>
                </c:pt>
                <c:pt idx="2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Лист1!$A$11</c:f>
              <c:strCache>
                <c:ptCount val="1"/>
                <c:pt idx="0">
                  <c:v>5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Лист1!$B$11:$D$11</c:f>
              <c:numCache>
                <c:formatCode>General</c:formatCode>
                <c:ptCount val="3"/>
                <c:pt idx="0">
                  <c:v>22</c:v>
                </c:pt>
                <c:pt idx="1">
                  <c:v>67</c:v>
                </c:pt>
                <c:pt idx="2">
                  <c:v>11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Лист1!$A$12</c:f>
              <c:strCache>
                <c:ptCount val="1"/>
                <c:pt idx="0">
                  <c:v>6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Лист1!$B$12:$D$12</c:f>
              <c:numCache>
                <c:formatCode>General</c:formatCode>
                <c:ptCount val="3"/>
                <c:pt idx="0" formatCode="0.0">
                  <c:v>40</c:v>
                </c:pt>
                <c:pt idx="1">
                  <c:v>60</c:v>
                </c:pt>
                <c:pt idx="2">
                  <c:v>0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Лист1!$A$13</c:f>
              <c:strCache>
                <c:ptCount val="1"/>
                <c:pt idx="0">
                  <c:v>7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Лист1!$B$13:$D$13</c:f>
              <c:numCache>
                <c:formatCode>General</c:formatCode>
                <c:ptCount val="3"/>
                <c:pt idx="0" formatCode="0.0">
                  <c:v>80</c:v>
                </c:pt>
                <c:pt idx="1">
                  <c:v>20</c:v>
                </c:pt>
                <c:pt idx="2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4112936"/>
        <c:axId val="454117248"/>
      </c:lineChart>
      <c:catAx>
        <c:axId val="4541129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54117248"/>
        <c:crosses val="autoZero"/>
        <c:auto val="1"/>
        <c:lblAlgn val="ctr"/>
        <c:lblOffset val="100"/>
        <c:noMultiLvlLbl val="0"/>
      </c:catAx>
      <c:valAx>
        <c:axId val="454117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4541129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8.8000000000000007</c:v>
                </c:pt>
                <c:pt idx="1">
                  <c:v>40.4</c:v>
                </c:pt>
                <c:pt idx="2">
                  <c:v>35.200000000000003</c:v>
                </c:pt>
                <c:pt idx="3">
                  <c:v>15.6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7.9</c:v>
                </c:pt>
                <c:pt idx="1">
                  <c:v>44.2</c:v>
                </c:pt>
                <c:pt idx="2">
                  <c:v>33.6</c:v>
                </c:pt>
                <c:pt idx="3">
                  <c:v>14.3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9.6999999999999993</c:v>
                </c:pt>
                <c:pt idx="1">
                  <c:v>47.6</c:v>
                </c:pt>
                <c:pt idx="2">
                  <c:v>33.1</c:v>
                </c:pt>
                <c:pt idx="3">
                  <c:v>9.6999999999999993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0</c:v>
                </c:pt>
                <c:pt idx="1">
                  <c:v>25</c:v>
                </c:pt>
                <c:pt idx="2">
                  <c:v>75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15288"/>
        <c:axId val="454116856"/>
      </c:barChart>
      <c:catAx>
        <c:axId val="454115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16856"/>
        <c:crosses val="autoZero"/>
        <c:auto val="1"/>
        <c:lblAlgn val="ctr"/>
        <c:lblOffset val="100"/>
        <c:noMultiLvlLbl val="0"/>
      </c:catAx>
      <c:valAx>
        <c:axId val="454116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1528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Лист1!$A$10</c:f>
              <c:strCache>
                <c:ptCount val="1"/>
                <c:pt idx="0">
                  <c:v>4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Лист1!$B$10:$D$10</c:f>
              <c:numCache>
                <c:formatCode>General</c:formatCode>
                <c:ptCount val="3"/>
                <c:pt idx="0">
                  <c:v>10</c:v>
                </c:pt>
                <c:pt idx="1">
                  <c:v>80</c:v>
                </c:pt>
                <c:pt idx="2">
                  <c:v>10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Лист1!$A$11</c:f>
              <c:strCache>
                <c:ptCount val="1"/>
                <c:pt idx="0">
                  <c:v>5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Лист1!$B$11:$D$11</c:f>
              <c:numCache>
                <c:formatCode>General</c:formatCode>
                <c:ptCount val="3"/>
                <c:pt idx="0">
                  <c:v>60</c:v>
                </c:pt>
                <c:pt idx="1">
                  <c:v>40</c:v>
                </c:pt>
                <c:pt idx="2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Лист1!$A$12</c:f>
              <c:strCache>
                <c:ptCount val="1"/>
                <c:pt idx="0">
                  <c:v>6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Лист1!$B$12:$D$12</c:f>
              <c:numCache>
                <c:formatCode>General</c:formatCode>
                <c:ptCount val="3"/>
                <c:pt idx="0" formatCode="0.0">
                  <c:v>60</c:v>
                </c:pt>
                <c:pt idx="1">
                  <c:v>40</c:v>
                </c:pt>
                <c:pt idx="2">
                  <c:v>0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Лист1!$A$13</c:f>
              <c:strCache>
                <c:ptCount val="1"/>
                <c:pt idx="0">
                  <c:v>7 класс</c:v>
                </c:pt>
              </c:strCache>
            </c:strRef>
          </c:tx>
          <c:cat>
            <c:strRef>
              <c:f>Лист1!$B$9:$D$9</c:f>
              <c:strCache>
                <c:ptCount val="3"/>
                <c:pt idx="0">
                  <c:v>Результаты ВПР ниже годовых отметок уч-ся </c:v>
                </c:pt>
                <c:pt idx="1">
                  <c:v>Результаты ВПР и годовые отметки уч-ся совпадают</c:v>
                </c:pt>
                <c:pt idx="2">
                  <c:v>Результаты ВПР выше годовых отметок уч-ся </c:v>
                </c:pt>
              </c:strCache>
            </c:strRef>
          </c:cat>
          <c:val>
            <c:numRef>
              <c:f>Лист1!$B$13:$D$13</c:f>
              <c:numCache>
                <c:formatCode>General</c:formatCode>
                <c:ptCount val="3"/>
                <c:pt idx="0" formatCode="0.0">
                  <c:v>50</c:v>
                </c:pt>
                <c:pt idx="1">
                  <c:v>50</c:v>
                </c:pt>
                <c:pt idx="2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4118032"/>
        <c:axId val="454119208"/>
      </c:lineChart>
      <c:catAx>
        <c:axId val="454118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54119208"/>
        <c:crosses val="autoZero"/>
        <c:auto val="1"/>
        <c:lblAlgn val="ctr"/>
        <c:lblOffset val="100"/>
        <c:noMultiLvlLbl val="0"/>
      </c:catAx>
      <c:valAx>
        <c:axId val="45411920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4541180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4.7</c:v>
                </c:pt>
                <c:pt idx="1">
                  <c:v>25.7</c:v>
                </c:pt>
                <c:pt idx="2">
                  <c:v>46.9</c:v>
                </c:pt>
                <c:pt idx="3">
                  <c:v>22.7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5.2</c:v>
                </c:pt>
                <c:pt idx="1">
                  <c:v>29.7</c:v>
                </c:pt>
                <c:pt idx="2">
                  <c:v>45.2</c:v>
                </c:pt>
                <c:pt idx="3">
                  <c:v>19.8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8.8000000000000007</c:v>
                </c:pt>
                <c:pt idx="1">
                  <c:v>29.7</c:v>
                </c:pt>
                <c:pt idx="2">
                  <c:v>48.9</c:v>
                </c:pt>
                <c:pt idx="3">
                  <c:v>12.6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10</c:v>
                </c:pt>
                <c:pt idx="1">
                  <c:v>10</c:v>
                </c:pt>
                <c:pt idx="2">
                  <c:v>50</c:v>
                </c:pt>
                <c:pt idx="3">
                  <c:v>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16464"/>
        <c:axId val="454118424"/>
      </c:barChart>
      <c:catAx>
        <c:axId val="454116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18424"/>
        <c:crosses val="autoZero"/>
        <c:auto val="1"/>
        <c:lblAlgn val="ctr"/>
        <c:lblOffset val="100"/>
        <c:noMultiLvlLbl val="0"/>
      </c:catAx>
      <c:valAx>
        <c:axId val="4541184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1646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13.5</c:v>
                </c:pt>
                <c:pt idx="1">
                  <c:v>36.6</c:v>
                </c:pt>
                <c:pt idx="2">
                  <c:v>35.200000000000003</c:v>
                </c:pt>
                <c:pt idx="3">
                  <c:v>14.7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11.5</c:v>
                </c:pt>
                <c:pt idx="1">
                  <c:v>38.799999999999997</c:v>
                </c:pt>
                <c:pt idx="2">
                  <c:v>35.6</c:v>
                </c:pt>
                <c:pt idx="3">
                  <c:v>14.2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12.2</c:v>
                </c:pt>
                <c:pt idx="1">
                  <c:v>38.799999999999997</c:v>
                </c:pt>
                <c:pt idx="2">
                  <c:v>39.5</c:v>
                </c:pt>
                <c:pt idx="3">
                  <c:v>9.5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11.1</c:v>
                </c:pt>
                <c:pt idx="1">
                  <c:v>33.299999999999997</c:v>
                </c:pt>
                <c:pt idx="2">
                  <c:v>44.4</c:v>
                </c:pt>
                <c:pt idx="3">
                  <c:v>11.1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21560"/>
        <c:axId val="454121168"/>
      </c:barChart>
      <c:catAx>
        <c:axId val="454121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21168"/>
        <c:crosses val="autoZero"/>
        <c:auto val="1"/>
        <c:lblAlgn val="ctr"/>
        <c:lblOffset val="100"/>
        <c:noMultiLvlLbl val="0"/>
      </c:catAx>
      <c:valAx>
        <c:axId val="4541211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2156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16.600000000000001</c:v>
                </c:pt>
                <c:pt idx="1">
                  <c:v>38.9</c:v>
                </c:pt>
                <c:pt idx="2">
                  <c:v>34.4</c:v>
                </c:pt>
                <c:pt idx="3">
                  <c:v>10.1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14</c:v>
                </c:pt>
                <c:pt idx="1">
                  <c:v>42.2</c:v>
                </c:pt>
                <c:pt idx="2">
                  <c:v>34.200000000000003</c:v>
                </c:pt>
                <c:pt idx="3">
                  <c:v>9.6999999999999993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14</c:v>
                </c:pt>
                <c:pt idx="1">
                  <c:v>31.6</c:v>
                </c:pt>
                <c:pt idx="2">
                  <c:v>44.1</c:v>
                </c:pt>
                <c:pt idx="3">
                  <c:v>10.3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10</c:v>
                </c:pt>
                <c:pt idx="1">
                  <c:v>30</c:v>
                </c:pt>
                <c:pt idx="2">
                  <c:v>50</c:v>
                </c:pt>
                <c:pt idx="3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22736"/>
        <c:axId val="454113720"/>
      </c:barChart>
      <c:catAx>
        <c:axId val="454122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13720"/>
        <c:crosses val="autoZero"/>
        <c:auto val="1"/>
        <c:lblAlgn val="ctr"/>
        <c:lblOffset val="100"/>
        <c:noMultiLvlLbl val="0"/>
      </c:catAx>
      <c:valAx>
        <c:axId val="4541137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2273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16.600000000000001</c:v>
                </c:pt>
                <c:pt idx="1">
                  <c:v>38.9</c:v>
                </c:pt>
                <c:pt idx="2">
                  <c:v>34.4</c:v>
                </c:pt>
                <c:pt idx="3">
                  <c:v>10.1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14</c:v>
                </c:pt>
                <c:pt idx="1">
                  <c:v>42.2</c:v>
                </c:pt>
                <c:pt idx="2">
                  <c:v>34.200000000000003</c:v>
                </c:pt>
                <c:pt idx="3">
                  <c:v>9.6999999999999993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14</c:v>
                </c:pt>
                <c:pt idx="1">
                  <c:v>31.6</c:v>
                </c:pt>
                <c:pt idx="2">
                  <c:v>44.1</c:v>
                </c:pt>
                <c:pt idx="3">
                  <c:v>10.3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10</c:v>
                </c:pt>
                <c:pt idx="1">
                  <c:v>30</c:v>
                </c:pt>
                <c:pt idx="2">
                  <c:v>50</c:v>
                </c:pt>
                <c:pt idx="3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18816"/>
        <c:axId val="454111760"/>
      </c:barChart>
      <c:catAx>
        <c:axId val="454118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11760"/>
        <c:crosses val="autoZero"/>
        <c:auto val="1"/>
        <c:lblAlgn val="ctr"/>
        <c:lblOffset val="100"/>
        <c:noMultiLvlLbl val="0"/>
      </c:catAx>
      <c:valAx>
        <c:axId val="4541117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1881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2.4</c:v>
                </c:pt>
                <c:pt idx="1">
                  <c:v>18.600000000000001</c:v>
                </c:pt>
                <c:pt idx="2">
                  <c:v>43.5</c:v>
                </c:pt>
                <c:pt idx="3">
                  <c:v>35.5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3.4</c:v>
                </c:pt>
                <c:pt idx="1">
                  <c:v>24</c:v>
                </c:pt>
                <c:pt idx="2">
                  <c:v>44</c:v>
                </c:pt>
                <c:pt idx="3">
                  <c:v>28.6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3.9</c:v>
                </c:pt>
                <c:pt idx="1">
                  <c:v>29.3</c:v>
                </c:pt>
                <c:pt idx="2">
                  <c:v>45.3</c:v>
                </c:pt>
                <c:pt idx="3">
                  <c:v>21.5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10</c:v>
                </c:pt>
                <c:pt idx="1">
                  <c:v>10</c:v>
                </c:pt>
                <c:pt idx="2">
                  <c:v>40</c:v>
                </c:pt>
                <c:pt idx="3">
                  <c:v>40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23520"/>
        <c:axId val="454112544"/>
      </c:barChart>
      <c:catAx>
        <c:axId val="454123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12544"/>
        <c:crosses val="autoZero"/>
        <c:auto val="1"/>
        <c:lblAlgn val="ctr"/>
        <c:lblOffset val="100"/>
        <c:noMultiLvlLbl val="0"/>
      </c:catAx>
      <c:valAx>
        <c:axId val="4541125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235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11.6</c:v>
                </c:pt>
                <c:pt idx="1">
                  <c:v>34.200000000000003</c:v>
                </c:pt>
                <c:pt idx="2">
                  <c:v>33.6</c:v>
                </c:pt>
                <c:pt idx="3">
                  <c:v>20.6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9.8000000000000007</c:v>
                </c:pt>
                <c:pt idx="1">
                  <c:v>36.700000000000003</c:v>
                </c:pt>
                <c:pt idx="2">
                  <c:v>35</c:v>
                </c:pt>
                <c:pt idx="3">
                  <c:v>18.5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12.6</c:v>
                </c:pt>
                <c:pt idx="1">
                  <c:v>44.1</c:v>
                </c:pt>
                <c:pt idx="2">
                  <c:v>33.6</c:v>
                </c:pt>
                <c:pt idx="3">
                  <c:v>9.8000000000000007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20</c:v>
                </c:pt>
                <c:pt idx="1">
                  <c:v>60</c:v>
                </c:pt>
                <c:pt idx="2">
                  <c:v>20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16072"/>
        <c:axId val="454112152"/>
      </c:barChart>
      <c:catAx>
        <c:axId val="454116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12152"/>
        <c:crosses val="autoZero"/>
        <c:auto val="1"/>
        <c:lblAlgn val="ctr"/>
        <c:lblOffset val="100"/>
        <c:noMultiLvlLbl val="0"/>
      </c:catAx>
      <c:valAx>
        <c:axId val="454112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1607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Вся выборка по РФ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11,4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Лист1!$C$3:$F$3</c:f>
              <c:numCache>
                <c:formatCode>General</c:formatCode>
                <c:ptCount val="4"/>
                <c:pt idx="0">
                  <c:v>11.4</c:v>
                </c:pt>
                <c:pt idx="1">
                  <c:v>40.5</c:v>
                </c:pt>
                <c:pt idx="2">
                  <c:v>38.799999999999997</c:v>
                </c:pt>
                <c:pt idx="3">
                  <c:v>9.4</c:v>
                </c:pt>
              </c:numCache>
            </c:numRef>
          </c:val>
        </c:ser>
        <c:ser>
          <c:idx val="1"/>
          <c:order val="1"/>
          <c:tx>
            <c:strRef>
              <c:f>Лист1!$B$4</c:f>
              <c:strCache>
                <c:ptCount val="1"/>
                <c:pt idx="0">
                  <c:v>Ростовская область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Лист1!$C$4:$F$4</c:f>
              <c:numCache>
                <c:formatCode>General</c:formatCode>
                <c:ptCount val="4"/>
                <c:pt idx="0">
                  <c:v>9.8000000000000007</c:v>
                </c:pt>
                <c:pt idx="1">
                  <c:v>41.6</c:v>
                </c:pt>
                <c:pt idx="2">
                  <c:v>39</c:v>
                </c:pt>
                <c:pt idx="3">
                  <c:v>9.6</c:v>
                </c:pt>
              </c:numCache>
            </c:numRef>
          </c:val>
        </c:ser>
        <c:ser>
          <c:idx val="2"/>
          <c:order val="2"/>
          <c:tx>
            <c:strRef>
              <c:f>Лист1!$B$5</c:f>
              <c:strCache>
                <c:ptCount val="1"/>
                <c:pt idx="0">
                  <c:v>Ремонтненский район</c:v>
                </c:pt>
              </c:strCache>
            </c:strRef>
          </c:tx>
          <c:spPr>
            <a:pattFill prst="ltUpDiag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Лист1!$C$5:$F$5</c:f>
              <c:numCache>
                <c:formatCode>General</c:formatCode>
                <c:ptCount val="4"/>
                <c:pt idx="0">
                  <c:v>8</c:v>
                </c:pt>
                <c:pt idx="1">
                  <c:v>37</c:v>
                </c:pt>
                <c:pt idx="2">
                  <c:v>46.4</c:v>
                </c:pt>
                <c:pt idx="3">
                  <c:v>8.6999999999999993</c:v>
                </c:pt>
              </c:numCache>
            </c:numRef>
          </c:val>
        </c:ser>
        <c:ser>
          <c:idx val="3"/>
          <c:order val="3"/>
          <c:tx>
            <c:strRef>
              <c:f>Лист1!$B$6</c:f>
              <c:strCache>
                <c:ptCount val="1"/>
                <c:pt idx="0">
                  <c:v>МБОУ Киевская СШ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Лист1!$C$2:$F$2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Лист1!$C$6:$F$6</c:f>
              <c:numCache>
                <c:formatCode>General</c:formatCode>
                <c:ptCount val="4"/>
                <c:pt idx="0">
                  <c:v>20</c:v>
                </c:pt>
                <c:pt idx="1">
                  <c:v>40</c:v>
                </c:pt>
                <c:pt idx="2">
                  <c:v>20</c:v>
                </c:pt>
                <c:pt idx="3">
                  <c:v>20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54114504"/>
        <c:axId val="454114896"/>
      </c:barChart>
      <c:catAx>
        <c:axId val="454114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454114896"/>
        <c:crosses val="autoZero"/>
        <c:auto val="1"/>
        <c:lblAlgn val="ctr"/>
        <c:lblOffset val="100"/>
        <c:noMultiLvlLbl val="0"/>
      </c:catAx>
      <c:valAx>
        <c:axId val="454114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4541145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BB25B-215C-4DF0-BB70-B83A3718E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12363</Words>
  <Characters>70470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Юшко Галина Николаевна</dc:creator>
  <cp:lastModifiedBy>Пользователь Windows</cp:lastModifiedBy>
  <cp:revision>135</cp:revision>
  <cp:lastPrinted>2018-09-19T09:16:00Z</cp:lastPrinted>
  <dcterms:created xsi:type="dcterms:W3CDTF">2018-08-29T10:13:00Z</dcterms:created>
  <dcterms:modified xsi:type="dcterms:W3CDTF">2019-09-10T08:14:00Z</dcterms:modified>
</cp:coreProperties>
</file>